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6F" w:rsidRPr="00986671" w:rsidRDefault="00DB526F" w:rsidP="00DB526F">
      <w:pPr>
        <w:jc w:val="center"/>
        <w:rPr>
          <w:sz w:val="28"/>
          <w:szCs w:val="28"/>
        </w:rPr>
      </w:pPr>
      <w:r w:rsidRPr="00986671">
        <w:rPr>
          <w:sz w:val="28"/>
          <w:szCs w:val="28"/>
        </w:rPr>
        <w:t xml:space="preserve">Отчет </w:t>
      </w:r>
    </w:p>
    <w:p w:rsidR="00DB526F" w:rsidRPr="00986671" w:rsidRDefault="00DB526F" w:rsidP="00DB526F">
      <w:pPr>
        <w:jc w:val="center"/>
        <w:rPr>
          <w:sz w:val="28"/>
          <w:szCs w:val="28"/>
        </w:rPr>
      </w:pPr>
      <w:r w:rsidRPr="00986671">
        <w:rPr>
          <w:sz w:val="28"/>
          <w:szCs w:val="28"/>
        </w:rPr>
        <w:t>о деятельности Контрольно-счетной палаты района за 20</w:t>
      </w:r>
      <w:r w:rsidR="003726C0" w:rsidRPr="00986671">
        <w:rPr>
          <w:sz w:val="28"/>
          <w:szCs w:val="28"/>
        </w:rPr>
        <w:t>2</w:t>
      </w:r>
      <w:r w:rsidR="00726229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год</w:t>
      </w:r>
    </w:p>
    <w:p w:rsidR="00DB526F" w:rsidRPr="00986671" w:rsidRDefault="00DB526F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526F" w:rsidRPr="00986671" w:rsidRDefault="00DB526F" w:rsidP="00DB526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86671">
        <w:rPr>
          <w:b/>
          <w:sz w:val="28"/>
          <w:szCs w:val="28"/>
        </w:rPr>
        <w:t xml:space="preserve">1. </w:t>
      </w:r>
      <w:proofErr w:type="gramStart"/>
      <w:r w:rsidRPr="00986671">
        <w:rPr>
          <w:b/>
          <w:sz w:val="28"/>
          <w:szCs w:val="28"/>
        </w:rPr>
        <w:t>Основные  положения</w:t>
      </w:r>
      <w:proofErr w:type="gramEnd"/>
      <w:r w:rsidRPr="00986671">
        <w:rPr>
          <w:b/>
          <w:sz w:val="28"/>
          <w:szCs w:val="28"/>
        </w:rPr>
        <w:t>.</w:t>
      </w:r>
    </w:p>
    <w:p w:rsidR="00DB526F" w:rsidRPr="00986671" w:rsidRDefault="00DB526F" w:rsidP="00DB526F">
      <w:pPr>
        <w:tabs>
          <w:tab w:val="left" w:pos="2527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ab/>
      </w:r>
    </w:p>
    <w:p w:rsidR="0013471E" w:rsidRPr="00986671" w:rsidRDefault="00DB526F" w:rsidP="001347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Контрольно-счетная палата района осуществляла свою деятельность в 20</w:t>
      </w:r>
      <w:r w:rsidR="003726C0" w:rsidRPr="00986671">
        <w:rPr>
          <w:sz w:val="28"/>
          <w:szCs w:val="28"/>
        </w:rPr>
        <w:t>2</w:t>
      </w:r>
      <w:r w:rsidR="00726229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году согласно плану работы, утвержден</w:t>
      </w:r>
      <w:r w:rsidR="006E04E6" w:rsidRPr="00986671">
        <w:rPr>
          <w:sz w:val="28"/>
          <w:szCs w:val="28"/>
        </w:rPr>
        <w:t>ному приказом председателя от 28</w:t>
      </w:r>
      <w:r w:rsidRPr="00986671">
        <w:rPr>
          <w:sz w:val="28"/>
          <w:szCs w:val="28"/>
        </w:rPr>
        <w:t>.12.20</w:t>
      </w:r>
      <w:r w:rsidR="006E04E6" w:rsidRPr="00986671">
        <w:rPr>
          <w:sz w:val="28"/>
          <w:szCs w:val="28"/>
        </w:rPr>
        <w:t>2</w:t>
      </w:r>
      <w:r w:rsidR="00726229" w:rsidRPr="00986671">
        <w:rPr>
          <w:sz w:val="28"/>
          <w:szCs w:val="28"/>
        </w:rPr>
        <w:t>1</w:t>
      </w:r>
      <w:r w:rsidR="003726C0" w:rsidRPr="00986671">
        <w:rPr>
          <w:sz w:val="28"/>
          <w:szCs w:val="28"/>
        </w:rPr>
        <w:t xml:space="preserve"> № </w:t>
      </w:r>
      <w:r w:rsidR="006E04E6" w:rsidRPr="00986671">
        <w:rPr>
          <w:sz w:val="28"/>
          <w:szCs w:val="28"/>
        </w:rPr>
        <w:t>1</w:t>
      </w:r>
      <w:r w:rsidR="00782F0E" w:rsidRPr="00986671">
        <w:rPr>
          <w:sz w:val="28"/>
          <w:szCs w:val="28"/>
        </w:rPr>
        <w:t>3</w:t>
      </w:r>
      <w:r w:rsidRPr="00986671">
        <w:rPr>
          <w:sz w:val="28"/>
          <w:szCs w:val="28"/>
        </w:rPr>
        <w:t>. Утвержденный план работы был размещен на странице Контрольно-счетной палаты района на официальном сайте администрации Нижневартовского района. Все мероприятия, предусмотренные планом работы, были выполнены в полном объеме.</w:t>
      </w:r>
      <w:r w:rsidR="0013471E" w:rsidRPr="00986671">
        <w:rPr>
          <w:sz w:val="28"/>
          <w:szCs w:val="28"/>
        </w:rPr>
        <w:t xml:space="preserve"> Полномочия по осуществлению внешнего муниципаль</w:t>
      </w:r>
      <w:r w:rsidR="005808F7">
        <w:rPr>
          <w:sz w:val="28"/>
          <w:szCs w:val="28"/>
        </w:rPr>
        <w:t>ного финансового контроля в 2022</w:t>
      </w:r>
      <w:r w:rsidR="0013471E" w:rsidRPr="00986671">
        <w:rPr>
          <w:sz w:val="28"/>
          <w:szCs w:val="28"/>
        </w:rPr>
        <w:t xml:space="preserve"> году исполняли 4 специалиста.  </w:t>
      </w:r>
    </w:p>
    <w:p w:rsidR="00DB526F" w:rsidRPr="00986671" w:rsidRDefault="00DB526F" w:rsidP="00DB526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6671">
        <w:rPr>
          <w:rFonts w:ascii="Times New Roman" w:hAnsi="Times New Roman" w:cs="Times New Roman"/>
          <w:bCs/>
          <w:sz w:val="28"/>
          <w:szCs w:val="28"/>
        </w:rPr>
        <w:t xml:space="preserve">Внешний муниципальный финансовый контроль осуществляется </w:t>
      </w:r>
      <w:proofErr w:type="gramStart"/>
      <w:r w:rsidRPr="00986671">
        <w:rPr>
          <w:rFonts w:ascii="Times New Roman" w:hAnsi="Times New Roman" w:cs="Times New Roman"/>
          <w:bCs/>
          <w:sz w:val="28"/>
          <w:szCs w:val="28"/>
        </w:rPr>
        <w:t>согласно  положениям</w:t>
      </w:r>
      <w:proofErr w:type="gramEnd"/>
      <w:r w:rsidRPr="00986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671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986671">
        <w:rPr>
          <w:rFonts w:ascii="Times New Roman" w:hAnsi="Times New Roman" w:cs="Times New Roman"/>
          <w:bCs/>
          <w:sz w:val="28"/>
          <w:szCs w:val="28"/>
        </w:rPr>
        <w:t xml:space="preserve">в форме контрольных или экспертно-аналитических мероприятий в соответствии утвержденными стандартами внешнего </w:t>
      </w:r>
      <w:r w:rsidRPr="00986671">
        <w:rPr>
          <w:rFonts w:ascii="Times New Roman" w:hAnsi="Times New Roman" w:cs="Times New Roman"/>
          <w:sz w:val="28"/>
          <w:szCs w:val="28"/>
        </w:rPr>
        <w:t>муниципального финансового контроля.</w:t>
      </w: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Объем проверенных бюджетных </w:t>
      </w:r>
      <w:proofErr w:type="gramStart"/>
      <w:r w:rsidRPr="00986671">
        <w:rPr>
          <w:sz w:val="28"/>
          <w:szCs w:val="28"/>
        </w:rPr>
        <w:t>средств  составил</w:t>
      </w:r>
      <w:proofErr w:type="gramEnd"/>
      <w:r w:rsidRPr="00986671">
        <w:rPr>
          <w:sz w:val="28"/>
          <w:szCs w:val="28"/>
        </w:rPr>
        <w:t xml:space="preserve"> </w:t>
      </w:r>
      <w:r w:rsidR="00A97985" w:rsidRPr="00986671">
        <w:rPr>
          <w:sz w:val="28"/>
          <w:szCs w:val="28"/>
        </w:rPr>
        <w:t>24 188 997,3</w:t>
      </w:r>
      <w:r w:rsidRPr="00986671">
        <w:rPr>
          <w:sz w:val="28"/>
          <w:szCs w:val="28"/>
        </w:rPr>
        <w:t xml:space="preserve"> тыс. руб., из них:</w:t>
      </w:r>
    </w:p>
    <w:p w:rsidR="00DB526F" w:rsidRPr="00986671" w:rsidRDefault="00A97985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10 807 191,2 </w:t>
      </w:r>
      <w:r w:rsidR="00DB526F" w:rsidRPr="00986671">
        <w:rPr>
          <w:sz w:val="28"/>
          <w:szCs w:val="28"/>
        </w:rPr>
        <w:t xml:space="preserve">тыс. руб. (в том числе муниципальное имущество балансовой стоимостью </w:t>
      </w:r>
      <w:r w:rsidR="00F24F2D" w:rsidRPr="00986671">
        <w:rPr>
          <w:sz w:val="28"/>
          <w:szCs w:val="28"/>
        </w:rPr>
        <w:t>10 769 021,5</w:t>
      </w:r>
      <w:r w:rsidR="00DB526F" w:rsidRPr="00986671">
        <w:rPr>
          <w:sz w:val="28"/>
          <w:szCs w:val="28"/>
        </w:rPr>
        <w:t xml:space="preserve"> тыс. руб.) - при проведении контрольных мероприятий;</w:t>
      </w:r>
    </w:p>
    <w:p w:rsidR="00A97985" w:rsidRPr="00986671" w:rsidRDefault="00A97985" w:rsidP="00DB526F">
      <w:pPr>
        <w:ind w:firstLine="708"/>
        <w:jc w:val="both"/>
        <w:rPr>
          <w:bCs/>
          <w:sz w:val="28"/>
          <w:szCs w:val="28"/>
        </w:rPr>
      </w:pPr>
      <w:r w:rsidRPr="00986671">
        <w:rPr>
          <w:sz w:val="28"/>
          <w:szCs w:val="28"/>
        </w:rPr>
        <w:t xml:space="preserve">19 834,3 </w:t>
      </w:r>
      <w:proofErr w:type="spellStart"/>
      <w:r w:rsidRPr="00986671">
        <w:rPr>
          <w:sz w:val="28"/>
          <w:szCs w:val="28"/>
        </w:rPr>
        <w:t>тыс.руб</w:t>
      </w:r>
      <w:proofErr w:type="spellEnd"/>
      <w:r w:rsidRPr="00986671">
        <w:rPr>
          <w:sz w:val="28"/>
          <w:szCs w:val="28"/>
        </w:rPr>
        <w:t>. -</w:t>
      </w:r>
      <w:r w:rsidRPr="00986671">
        <w:rPr>
          <w:bCs/>
          <w:sz w:val="28"/>
          <w:szCs w:val="28"/>
        </w:rPr>
        <w:t xml:space="preserve"> </w:t>
      </w:r>
      <w:r w:rsidR="0013471E" w:rsidRPr="00986671">
        <w:rPr>
          <w:bCs/>
          <w:sz w:val="28"/>
          <w:szCs w:val="28"/>
        </w:rPr>
        <w:t xml:space="preserve"> при проведении</w:t>
      </w:r>
      <w:r w:rsidRPr="00986671">
        <w:rPr>
          <w:bCs/>
          <w:sz w:val="28"/>
          <w:szCs w:val="28"/>
        </w:rPr>
        <w:t xml:space="preserve"> аудит</w:t>
      </w:r>
      <w:r w:rsidR="0013471E" w:rsidRPr="00986671">
        <w:rPr>
          <w:bCs/>
          <w:sz w:val="28"/>
          <w:szCs w:val="28"/>
        </w:rPr>
        <w:t>а</w:t>
      </w:r>
      <w:r w:rsidRPr="00986671">
        <w:rPr>
          <w:bCs/>
          <w:sz w:val="28"/>
          <w:szCs w:val="28"/>
        </w:rPr>
        <w:t xml:space="preserve"> в сфере закупок, товаров, работ, услуг;</w:t>
      </w:r>
    </w:p>
    <w:p w:rsidR="00DB526F" w:rsidRPr="00986671" w:rsidRDefault="00AF4EAC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10</w:t>
      </w:r>
      <w:r w:rsidR="0060741A" w:rsidRPr="00986671">
        <w:rPr>
          <w:sz w:val="28"/>
          <w:szCs w:val="28"/>
        </w:rPr>
        <w:t> 907 543,6</w:t>
      </w:r>
      <w:r w:rsidR="00DB526F" w:rsidRPr="00986671">
        <w:rPr>
          <w:sz w:val="28"/>
          <w:szCs w:val="28"/>
        </w:rPr>
        <w:t xml:space="preserve"> тыс. руб. - доходная и расходная части бюджета района при проведении внешней проверки отчета об исполнении бюджета района за 20</w:t>
      </w:r>
      <w:r w:rsidRPr="00986671">
        <w:rPr>
          <w:sz w:val="28"/>
          <w:szCs w:val="28"/>
        </w:rPr>
        <w:t>2</w:t>
      </w:r>
      <w:r w:rsidR="00F24F2D" w:rsidRPr="00986671">
        <w:rPr>
          <w:sz w:val="28"/>
          <w:szCs w:val="28"/>
        </w:rPr>
        <w:t>1</w:t>
      </w:r>
      <w:r w:rsidR="00DB526F" w:rsidRPr="00986671">
        <w:rPr>
          <w:sz w:val="28"/>
          <w:szCs w:val="28"/>
        </w:rPr>
        <w:t xml:space="preserve"> год;</w:t>
      </w:r>
    </w:p>
    <w:p w:rsidR="00DB526F" w:rsidRPr="00986671" w:rsidRDefault="00AF4EAC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2</w:t>
      </w:r>
      <w:r w:rsidR="0060741A" w:rsidRPr="00986671">
        <w:rPr>
          <w:sz w:val="28"/>
          <w:szCs w:val="28"/>
        </w:rPr>
        <w:t> 454 428,2</w:t>
      </w:r>
      <w:r w:rsidR="00DB526F" w:rsidRPr="00986671">
        <w:rPr>
          <w:sz w:val="28"/>
          <w:szCs w:val="28"/>
        </w:rPr>
        <w:t xml:space="preserve"> тыс. руб. - доходная и расходная части бюджетов поселений района при проведении внешней проверки отчетов об исполнении бюджетов за 20</w:t>
      </w:r>
      <w:r w:rsidRPr="00986671">
        <w:rPr>
          <w:sz w:val="28"/>
          <w:szCs w:val="28"/>
        </w:rPr>
        <w:t>2</w:t>
      </w:r>
      <w:r w:rsidR="00F24F2D" w:rsidRPr="00986671">
        <w:rPr>
          <w:sz w:val="28"/>
          <w:szCs w:val="28"/>
        </w:rPr>
        <w:t>1</w:t>
      </w:r>
      <w:r w:rsidR="00DB526F" w:rsidRPr="00986671">
        <w:rPr>
          <w:sz w:val="28"/>
          <w:szCs w:val="28"/>
        </w:rPr>
        <w:t xml:space="preserve"> год;</w:t>
      </w: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В рамках осуществления контрольной деятельности было проведено </w:t>
      </w:r>
      <w:r w:rsidR="00591685" w:rsidRPr="00986671">
        <w:rPr>
          <w:sz w:val="28"/>
          <w:szCs w:val="28"/>
        </w:rPr>
        <w:t>7</w:t>
      </w:r>
      <w:r w:rsidRPr="00986671">
        <w:rPr>
          <w:color w:val="FF0000"/>
          <w:sz w:val="28"/>
          <w:szCs w:val="28"/>
        </w:rPr>
        <w:t xml:space="preserve"> </w:t>
      </w:r>
      <w:r w:rsidRPr="00986671">
        <w:rPr>
          <w:sz w:val="28"/>
          <w:szCs w:val="28"/>
        </w:rPr>
        <w:t xml:space="preserve">контрольных мероприятий, по результатам которых составлено </w:t>
      </w:r>
      <w:r w:rsidR="00726229" w:rsidRPr="00986671">
        <w:rPr>
          <w:sz w:val="28"/>
          <w:szCs w:val="28"/>
        </w:rPr>
        <w:t>10</w:t>
      </w:r>
      <w:r w:rsidRPr="00986671">
        <w:rPr>
          <w:sz w:val="28"/>
          <w:szCs w:val="28"/>
        </w:rPr>
        <w:t xml:space="preserve"> актов.</w:t>
      </w: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А также проведено 9 внешних проверок отчетов об исполнении бюджета и бюджетной отчетности администрации района и администраций городских и сельских поселений района за 20</w:t>
      </w:r>
      <w:r w:rsidR="00AB5774" w:rsidRPr="00986671">
        <w:rPr>
          <w:sz w:val="28"/>
          <w:szCs w:val="28"/>
        </w:rPr>
        <w:t>2</w:t>
      </w:r>
      <w:r w:rsidR="00726229" w:rsidRPr="00986671">
        <w:rPr>
          <w:sz w:val="28"/>
          <w:szCs w:val="28"/>
        </w:rPr>
        <w:t>1</w:t>
      </w:r>
      <w:r w:rsidRPr="00986671">
        <w:rPr>
          <w:sz w:val="28"/>
          <w:szCs w:val="28"/>
        </w:rPr>
        <w:t xml:space="preserve"> год.</w:t>
      </w:r>
    </w:p>
    <w:p w:rsidR="00DB526F" w:rsidRPr="00986671" w:rsidRDefault="00DB526F" w:rsidP="00DB526F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По результатам контрольны</w:t>
      </w:r>
      <w:r w:rsidR="003726C0" w:rsidRPr="00986671">
        <w:rPr>
          <w:sz w:val="28"/>
          <w:szCs w:val="28"/>
        </w:rPr>
        <w:t>х мероприятий, проведенных в 202</w:t>
      </w:r>
      <w:r w:rsidR="00726229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году, объектам проверок направлено </w:t>
      </w:r>
      <w:r w:rsidR="00591685" w:rsidRPr="00986671">
        <w:rPr>
          <w:sz w:val="28"/>
          <w:szCs w:val="28"/>
        </w:rPr>
        <w:t>5</w:t>
      </w:r>
      <w:r w:rsidRPr="00986671">
        <w:rPr>
          <w:color w:val="FF0000"/>
          <w:sz w:val="28"/>
          <w:szCs w:val="28"/>
        </w:rPr>
        <w:t xml:space="preserve"> </w:t>
      </w:r>
      <w:r w:rsidRPr="00986671">
        <w:rPr>
          <w:sz w:val="28"/>
          <w:szCs w:val="28"/>
        </w:rPr>
        <w:t>представлени</w:t>
      </w:r>
      <w:r w:rsidR="004D12EB" w:rsidRPr="00986671">
        <w:rPr>
          <w:sz w:val="28"/>
          <w:szCs w:val="28"/>
        </w:rPr>
        <w:t>й,</w:t>
      </w:r>
      <w:r w:rsidRPr="00986671">
        <w:rPr>
          <w:sz w:val="28"/>
          <w:szCs w:val="28"/>
        </w:rPr>
        <w:t xml:space="preserve"> </w:t>
      </w:r>
      <w:r w:rsidR="00A97985" w:rsidRPr="00986671">
        <w:rPr>
          <w:sz w:val="28"/>
          <w:szCs w:val="28"/>
        </w:rPr>
        <w:t>2 из которых остаются на контроле</w:t>
      </w:r>
      <w:r w:rsidRPr="00986671">
        <w:rPr>
          <w:sz w:val="28"/>
          <w:szCs w:val="28"/>
        </w:rPr>
        <w:t xml:space="preserve">. </w:t>
      </w:r>
    </w:p>
    <w:p w:rsidR="00DB526F" w:rsidRPr="00986671" w:rsidRDefault="00DB526F" w:rsidP="00DB526F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Общая сумма устраненных нарушений </w:t>
      </w:r>
      <w:r w:rsidRPr="00BD47A8">
        <w:rPr>
          <w:sz w:val="28"/>
          <w:szCs w:val="28"/>
        </w:rPr>
        <w:t xml:space="preserve">составила </w:t>
      </w:r>
      <w:r w:rsidR="00BD47A8" w:rsidRPr="00BD47A8">
        <w:rPr>
          <w:sz w:val="28"/>
          <w:szCs w:val="28"/>
        </w:rPr>
        <w:t>21 573,1</w:t>
      </w:r>
      <w:r w:rsidRPr="00BD47A8">
        <w:rPr>
          <w:sz w:val="28"/>
          <w:szCs w:val="28"/>
        </w:rPr>
        <w:t xml:space="preserve"> тыс.</w:t>
      </w:r>
      <w:r w:rsidRPr="00986671">
        <w:rPr>
          <w:sz w:val="28"/>
          <w:szCs w:val="28"/>
        </w:rPr>
        <w:t xml:space="preserve"> руб., </w:t>
      </w:r>
      <w:r w:rsidR="00A97985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должностных лиц</w:t>
      </w:r>
      <w:r w:rsidR="00C91289" w:rsidRPr="00986671">
        <w:rPr>
          <w:sz w:val="28"/>
          <w:szCs w:val="28"/>
        </w:rPr>
        <w:t>а</w:t>
      </w:r>
      <w:r w:rsidRPr="00986671">
        <w:rPr>
          <w:sz w:val="28"/>
          <w:szCs w:val="28"/>
        </w:rPr>
        <w:t xml:space="preserve"> привлечены к дисциплинарной ответственности.</w:t>
      </w:r>
    </w:p>
    <w:p w:rsidR="00264288" w:rsidRPr="00986671" w:rsidRDefault="00DB526F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В рамках осуществления экспертно-аналитической деятельности проводились</w:t>
      </w:r>
      <w:r w:rsidR="00264288" w:rsidRPr="00986671">
        <w:rPr>
          <w:sz w:val="28"/>
          <w:szCs w:val="28"/>
        </w:rPr>
        <w:t>:</w:t>
      </w:r>
    </w:p>
    <w:p w:rsidR="00264288" w:rsidRPr="00986671" w:rsidRDefault="00AB5774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 </w:t>
      </w:r>
      <w:r w:rsidR="00DB526F" w:rsidRPr="00986671">
        <w:rPr>
          <w:sz w:val="28"/>
          <w:szCs w:val="28"/>
        </w:rPr>
        <w:t xml:space="preserve">экспертизы проектов муниципальных правовых актов района и поселений, регулирующих формирование и использование бюджетных средств, в том числе </w:t>
      </w:r>
      <w:r w:rsidR="00DB526F" w:rsidRPr="00986671">
        <w:rPr>
          <w:sz w:val="28"/>
          <w:szCs w:val="28"/>
        </w:rPr>
        <w:lastRenderedPageBreak/>
        <w:t>при утверждении муниципальных программ и внесении изменений в действующие</w:t>
      </w:r>
      <w:r w:rsidR="00264288" w:rsidRPr="00986671">
        <w:rPr>
          <w:sz w:val="28"/>
          <w:szCs w:val="28"/>
        </w:rPr>
        <w:t>;</w:t>
      </w:r>
    </w:p>
    <w:p w:rsidR="00DB526F" w:rsidRPr="00986671" w:rsidRDefault="00264288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аудит в сфере закупок товаров, работ, услуг</w:t>
      </w:r>
      <w:r w:rsidR="00AB5774" w:rsidRPr="00986671">
        <w:rPr>
          <w:sz w:val="28"/>
          <w:szCs w:val="28"/>
        </w:rPr>
        <w:t>.</w:t>
      </w:r>
    </w:p>
    <w:p w:rsidR="00DB526F" w:rsidRPr="00986671" w:rsidRDefault="00DB526F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По результатам экспертно-аналитических м</w:t>
      </w:r>
      <w:r w:rsidR="00C91289" w:rsidRPr="00986671">
        <w:rPr>
          <w:sz w:val="28"/>
          <w:szCs w:val="28"/>
        </w:rPr>
        <w:t>ероприятий было подготовлено 4</w:t>
      </w:r>
      <w:r w:rsidR="00AB5774" w:rsidRPr="00986671">
        <w:rPr>
          <w:sz w:val="28"/>
          <w:szCs w:val="28"/>
        </w:rPr>
        <w:t>3</w:t>
      </w:r>
      <w:r w:rsidR="00726229" w:rsidRPr="00986671">
        <w:rPr>
          <w:sz w:val="28"/>
          <w:szCs w:val="28"/>
        </w:rPr>
        <w:t>4</w:t>
      </w:r>
      <w:r w:rsidRPr="00986671">
        <w:rPr>
          <w:sz w:val="28"/>
          <w:szCs w:val="28"/>
        </w:rPr>
        <w:t xml:space="preserve"> заключени</w:t>
      </w:r>
      <w:r w:rsidR="00726229" w:rsidRPr="00986671">
        <w:rPr>
          <w:sz w:val="28"/>
          <w:szCs w:val="28"/>
        </w:rPr>
        <w:t>я</w:t>
      </w:r>
      <w:r w:rsidRPr="00986671">
        <w:rPr>
          <w:sz w:val="28"/>
          <w:szCs w:val="28"/>
        </w:rPr>
        <w:t xml:space="preserve"> </w:t>
      </w:r>
      <w:r w:rsidR="00C91289" w:rsidRPr="00986671">
        <w:rPr>
          <w:sz w:val="28"/>
          <w:szCs w:val="28"/>
        </w:rPr>
        <w:t>и</w:t>
      </w:r>
      <w:r w:rsidRPr="00986671">
        <w:rPr>
          <w:sz w:val="28"/>
          <w:szCs w:val="28"/>
        </w:rPr>
        <w:t xml:space="preserve"> </w:t>
      </w:r>
      <w:r w:rsidR="00C91289" w:rsidRPr="00986671">
        <w:rPr>
          <w:sz w:val="28"/>
          <w:szCs w:val="28"/>
        </w:rPr>
        <w:t>9</w:t>
      </w:r>
      <w:r w:rsidRPr="00986671">
        <w:rPr>
          <w:sz w:val="28"/>
          <w:szCs w:val="28"/>
        </w:rPr>
        <w:t xml:space="preserve"> отчетов.</w:t>
      </w:r>
    </w:p>
    <w:p w:rsidR="00E37FC5" w:rsidRPr="00986671" w:rsidRDefault="00E37FC5" w:rsidP="00DB526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B526F" w:rsidRPr="00986671" w:rsidRDefault="00DB526F" w:rsidP="00DB526F">
      <w:pPr>
        <w:ind w:firstLine="708"/>
        <w:jc w:val="center"/>
        <w:rPr>
          <w:b/>
          <w:sz w:val="28"/>
          <w:szCs w:val="28"/>
        </w:rPr>
      </w:pPr>
      <w:r w:rsidRPr="00986671">
        <w:rPr>
          <w:b/>
          <w:sz w:val="28"/>
          <w:szCs w:val="28"/>
        </w:rPr>
        <w:t>2. Контрольно-ревизионная деятельность</w:t>
      </w:r>
    </w:p>
    <w:p w:rsidR="00DB526F" w:rsidRPr="00986671" w:rsidRDefault="00DB526F" w:rsidP="00DB526F">
      <w:pPr>
        <w:ind w:firstLine="709"/>
        <w:jc w:val="both"/>
        <w:rPr>
          <w:color w:val="FF0000"/>
          <w:sz w:val="28"/>
          <w:szCs w:val="28"/>
        </w:rPr>
      </w:pPr>
    </w:p>
    <w:p w:rsidR="00DB526F" w:rsidRPr="00986671" w:rsidRDefault="00E778FC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В рамках </w:t>
      </w:r>
      <w:r w:rsidR="00DB526F" w:rsidRPr="00986671">
        <w:rPr>
          <w:sz w:val="28"/>
          <w:szCs w:val="28"/>
        </w:rPr>
        <w:t>контрольно-ревизионной деятельности в 20</w:t>
      </w:r>
      <w:r w:rsidR="0027051D" w:rsidRPr="00986671">
        <w:rPr>
          <w:sz w:val="28"/>
          <w:szCs w:val="28"/>
        </w:rPr>
        <w:t>2</w:t>
      </w:r>
      <w:r w:rsidR="00726229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году были проведены следующие контрольные мероприятия:</w:t>
      </w:r>
    </w:p>
    <w:p w:rsidR="00FB18B6" w:rsidRPr="00986671" w:rsidRDefault="00FB18B6" w:rsidP="00257180">
      <w:pPr>
        <w:ind w:firstLine="708"/>
        <w:jc w:val="both"/>
        <w:rPr>
          <w:b/>
          <w:sz w:val="28"/>
          <w:szCs w:val="28"/>
        </w:rPr>
      </w:pPr>
    </w:p>
    <w:p w:rsidR="00FE13A0" w:rsidRPr="00986671" w:rsidRDefault="00257180" w:rsidP="00FB18B6">
      <w:pPr>
        <w:ind w:firstLine="709"/>
        <w:jc w:val="both"/>
        <w:rPr>
          <w:sz w:val="28"/>
          <w:szCs w:val="28"/>
        </w:rPr>
      </w:pPr>
      <w:r w:rsidRPr="00986671">
        <w:rPr>
          <w:b/>
          <w:sz w:val="28"/>
          <w:szCs w:val="28"/>
        </w:rPr>
        <w:t>2.1.</w:t>
      </w:r>
      <w:r w:rsidRPr="00986671">
        <w:rPr>
          <w:sz w:val="28"/>
          <w:szCs w:val="28"/>
        </w:rPr>
        <w:t xml:space="preserve"> Проверка соблюдения порядка </w:t>
      </w:r>
      <w:r w:rsidR="00FB18B6" w:rsidRPr="00986671">
        <w:rPr>
          <w:sz w:val="28"/>
          <w:szCs w:val="28"/>
        </w:rPr>
        <w:t>формирования муниципальной собственности, управления и распоряжения такой собственностью</w:t>
      </w:r>
      <w:r w:rsidR="00FE13A0" w:rsidRPr="00986671">
        <w:rPr>
          <w:sz w:val="28"/>
          <w:szCs w:val="28"/>
        </w:rPr>
        <w:t xml:space="preserve"> в муниципальном образовании сельское поселение Аган.</w:t>
      </w:r>
    </w:p>
    <w:p w:rsidR="00FE13A0" w:rsidRPr="00986671" w:rsidRDefault="00FE13A0" w:rsidP="00FB18B6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Объекты проверки:</w:t>
      </w:r>
    </w:p>
    <w:p w:rsidR="00FE13A0" w:rsidRPr="00986671" w:rsidRDefault="00FB18B6" w:rsidP="00FB18B6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администраци</w:t>
      </w:r>
      <w:r w:rsidR="00FE13A0" w:rsidRPr="00986671">
        <w:rPr>
          <w:sz w:val="28"/>
          <w:szCs w:val="28"/>
        </w:rPr>
        <w:t>я</w:t>
      </w:r>
      <w:r w:rsidRPr="00986671">
        <w:rPr>
          <w:sz w:val="28"/>
          <w:szCs w:val="28"/>
        </w:rPr>
        <w:t xml:space="preserve"> сельского поселения Аган</w:t>
      </w:r>
      <w:r w:rsidR="00FE13A0" w:rsidRPr="00986671">
        <w:rPr>
          <w:sz w:val="28"/>
          <w:szCs w:val="28"/>
        </w:rPr>
        <w:t>;</w:t>
      </w:r>
    </w:p>
    <w:p w:rsidR="00FB18B6" w:rsidRPr="00986671" w:rsidRDefault="00FE13A0" w:rsidP="001B3D6C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М</w:t>
      </w:r>
      <w:r w:rsidR="00FB18B6" w:rsidRPr="00986671">
        <w:rPr>
          <w:sz w:val="28"/>
          <w:szCs w:val="28"/>
        </w:rPr>
        <w:t>КУ «Учреждение по обеспечению деятельности органов местного самоуправления сельского поселения Аган».</w:t>
      </w:r>
    </w:p>
    <w:p w:rsidR="00257180" w:rsidRPr="00986671" w:rsidRDefault="00FB18B6" w:rsidP="001B3D6C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  <w:bdr w:val="none" w:sz="0" w:space="0" w:color="auto" w:frame="1"/>
        </w:rPr>
        <w:t>П</w:t>
      </w:r>
      <w:r w:rsidR="00871F39" w:rsidRPr="00986671">
        <w:rPr>
          <w:sz w:val="28"/>
          <w:szCs w:val="28"/>
          <w:bdr w:val="none" w:sz="0" w:space="0" w:color="auto" w:frame="1"/>
        </w:rPr>
        <w:t xml:space="preserve">роверено </w:t>
      </w:r>
      <w:r w:rsidR="00E778FC" w:rsidRPr="00986671">
        <w:rPr>
          <w:sz w:val="28"/>
          <w:szCs w:val="28"/>
          <w:bdr w:val="none" w:sz="0" w:space="0" w:color="auto" w:frame="1"/>
        </w:rPr>
        <w:t xml:space="preserve">муниципальное </w:t>
      </w:r>
      <w:r w:rsidR="00871F39" w:rsidRPr="00986671">
        <w:rPr>
          <w:sz w:val="28"/>
          <w:szCs w:val="28"/>
          <w:bdr w:val="none" w:sz="0" w:space="0" w:color="auto" w:frame="1"/>
        </w:rPr>
        <w:t xml:space="preserve">имущество </w:t>
      </w:r>
      <w:r w:rsidR="00E778FC" w:rsidRPr="00986671">
        <w:rPr>
          <w:sz w:val="28"/>
          <w:szCs w:val="28"/>
          <w:bdr w:val="none" w:sz="0" w:space="0" w:color="auto" w:frame="1"/>
        </w:rPr>
        <w:t xml:space="preserve">сельского поселения </w:t>
      </w:r>
      <w:r w:rsidR="00257180" w:rsidRPr="00986671">
        <w:rPr>
          <w:sz w:val="28"/>
          <w:szCs w:val="28"/>
          <w:bdr w:val="none" w:sz="0" w:space="0" w:color="auto" w:frame="1"/>
        </w:rPr>
        <w:t>балансовой стоимостью 353 189,6 тыс. руб.</w:t>
      </w:r>
      <w:r w:rsidR="00257180" w:rsidRPr="00986671">
        <w:rPr>
          <w:bCs/>
          <w:sz w:val="28"/>
          <w:szCs w:val="28"/>
        </w:rPr>
        <w:t xml:space="preserve"> </w:t>
      </w:r>
      <w:r w:rsidR="00257180" w:rsidRPr="00986671">
        <w:rPr>
          <w:sz w:val="28"/>
          <w:szCs w:val="28"/>
          <w:bdr w:val="none" w:sz="0" w:space="0" w:color="auto" w:frame="1"/>
        </w:rPr>
        <w:t>По результатам проверки составлен 1 акт,</w:t>
      </w:r>
      <w:r w:rsidR="00257180" w:rsidRPr="00986671">
        <w:rPr>
          <w:sz w:val="28"/>
          <w:szCs w:val="28"/>
        </w:rPr>
        <w:t xml:space="preserve"> установлены нарушения </w:t>
      </w:r>
      <w:r w:rsidR="00E778FC" w:rsidRPr="00986671">
        <w:rPr>
          <w:sz w:val="28"/>
          <w:szCs w:val="28"/>
        </w:rPr>
        <w:t xml:space="preserve">при использовании и учете имущества </w:t>
      </w:r>
      <w:r w:rsidR="00257180" w:rsidRPr="00986671">
        <w:rPr>
          <w:sz w:val="28"/>
          <w:szCs w:val="28"/>
        </w:rPr>
        <w:t xml:space="preserve">на общую сумму </w:t>
      </w:r>
      <w:r w:rsidR="00E918C6" w:rsidRPr="00986671">
        <w:rPr>
          <w:sz w:val="28"/>
          <w:szCs w:val="28"/>
        </w:rPr>
        <w:t>136 132,4</w:t>
      </w:r>
      <w:r w:rsidR="00257180" w:rsidRPr="00986671">
        <w:rPr>
          <w:sz w:val="28"/>
          <w:szCs w:val="28"/>
        </w:rPr>
        <w:t xml:space="preserve"> тыс. руб. </w:t>
      </w:r>
    </w:p>
    <w:p w:rsidR="00257180" w:rsidRPr="00986671" w:rsidRDefault="00257180" w:rsidP="001B3D6C">
      <w:pPr>
        <w:ind w:firstLine="709"/>
        <w:jc w:val="both"/>
        <w:rPr>
          <w:b/>
          <w:sz w:val="28"/>
          <w:szCs w:val="28"/>
        </w:rPr>
      </w:pPr>
      <w:r w:rsidRPr="00986671">
        <w:rPr>
          <w:sz w:val="28"/>
          <w:szCs w:val="28"/>
        </w:rPr>
        <w:t>Основными нарушениями и недостатками, выявленными проверкой являлись:</w:t>
      </w:r>
    </w:p>
    <w:p w:rsidR="00257180" w:rsidRPr="00986671" w:rsidRDefault="00257180" w:rsidP="001B3D6C">
      <w:pPr>
        <w:ind w:right="-51"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недостатки и неактуальность муниципальных правовых документов поселения в части управления и распоряжения муниципальным имуществом;</w:t>
      </w:r>
    </w:p>
    <w:p w:rsidR="00CF7781" w:rsidRPr="00986671" w:rsidRDefault="00257180" w:rsidP="001B3D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предоставлени</w:t>
      </w:r>
      <w:r w:rsidR="002C0BAC" w:rsidRPr="00986671">
        <w:rPr>
          <w:sz w:val="28"/>
          <w:szCs w:val="28"/>
        </w:rPr>
        <w:t>е</w:t>
      </w:r>
      <w:r w:rsidRPr="00986671">
        <w:rPr>
          <w:sz w:val="28"/>
          <w:szCs w:val="28"/>
        </w:rPr>
        <w:t xml:space="preserve"> муниципального имущества в аренду</w:t>
      </w:r>
      <w:r w:rsidR="002C0BAC" w:rsidRPr="00986671">
        <w:rPr>
          <w:sz w:val="28"/>
          <w:szCs w:val="28"/>
        </w:rPr>
        <w:t xml:space="preserve"> без проведения предусмотренных законодательством конкурсных процедур</w:t>
      </w:r>
      <w:r w:rsidR="00CF7781" w:rsidRPr="00986671">
        <w:rPr>
          <w:sz w:val="28"/>
          <w:szCs w:val="28"/>
        </w:rPr>
        <w:t>;</w:t>
      </w:r>
    </w:p>
    <w:p w:rsidR="00257180" w:rsidRPr="00986671" w:rsidRDefault="00CF7781" w:rsidP="001B3D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неисполнение полномочий главного администратора доходов бюджета в части своевременного взыскания в бюджет поселения</w:t>
      </w:r>
      <w:r w:rsidR="00257180" w:rsidRPr="00986671">
        <w:rPr>
          <w:sz w:val="28"/>
          <w:szCs w:val="28"/>
        </w:rPr>
        <w:t xml:space="preserve"> арендных платежей</w:t>
      </w:r>
      <w:r w:rsidR="00E778FC" w:rsidRPr="00986671">
        <w:rPr>
          <w:sz w:val="28"/>
          <w:szCs w:val="28"/>
        </w:rPr>
        <w:t xml:space="preserve"> </w:t>
      </w:r>
      <w:r w:rsidRPr="00986671">
        <w:rPr>
          <w:sz w:val="28"/>
          <w:szCs w:val="28"/>
        </w:rPr>
        <w:t xml:space="preserve">на сумму </w:t>
      </w:r>
      <w:r w:rsidR="00E778FC" w:rsidRPr="00986671">
        <w:rPr>
          <w:sz w:val="28"/>
          <w:szCs w:val="28"/>
        </w:rPr>
        <w:t>7 тыс. руб.</w:t>
      </w:r>
      <w:r w:rsidR="00257180" w:rsidRPr="00986671">
        <w:rPr>
          <w:sz w:val="28"/>
          <w:szCs w:val="28"/>
        </w:rPr>
        <w:t>;</w:t>
      </w:r>
    </w:p>
    <w:p w:rsidR="00257180" w:rsidRPr="00986671" w:rsidRDefault="00257180" w:rsidP="001B3D6C">
      <w:pPr>
        <w:ind w:right="-51"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нарушение порядка ведения реестра муниципального имущества, установленного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</w:t>
      </w:r>
      <w:r w:rsidR="00EB4C04" w:rsidRPr="00986671">
        <w:rPr>
          <w:sz w:val="28"/>
          <w:szCs w:val="28"/>
        </w:rPr>
        <w:t xml:space="preserve"> в том числе отсутствие в реестре данных об </w:t>
      </w:r>
      <w:r w:rsidR="001B3D6C" w:rsidRPr="00986671">
        <w:rPr>
          <w:sz w:val="28"/>
          <w:szCs w:val="28"/>
        </w:rPr>
        <w:t xml:space="preserve">объектах муниципального </w:t>
      </w:r>
      <w:r w:rsidR="00EB4C04" w:rsidRPr="00986671">
        <w:rPr>
          <w:sz w:val="28"/>
          <w:szCs w:val="28"/>
        </w:rPr>
        <w:t>имуществ</w:t>
      </w:r>
      <w:r w:rsidR="001B3D6C" w:rsidRPr="00986671">
        <w:rPr>
          <w:sz w:val="28"/>
          <w:szCs w:val="28"/>
        </w:rPr>
        <w:t>а</w:t>
      </w:r>
      <w:r w:rsidR="00EB4C04" w:rsidRPr="00986671">
        <w:rPr>
          <w:sz w:val="28"/>
          <w:szCs w:val="28"/>
        </w:rPr>
        <w:t xml:space="preserve"> на общую сумму </w:t>
      </w:r>
      <w:r w:rsidR="001B3D6C" w:rsidRPr="00986671">
        <w:rPr>
          <w:sz w:val="28"/>
          <w:szCs w:val="28"/>
        </w:rPr>
        <w:t>1 649,5</w:t>
      </w:r>
      <w:r w:rsidR="00EB4C04" w:rsidRPr="00986671">
        <w:rPr>
          <w:sz w:val="28"/>
          <w:szCs w:val="28"/>
        </w:rPr>
        <w:t xml:space="preserve"> тыс. руб.</w:t>
      </w:r>
      <w:r w:rsidR="00FB18B6" w:rsidRPr="00986671">
        <w:rPr>
          <w:sz w:val="28"/>
          <w:szCs w:val="28"/>
        </w:rPr>
        <w:t>;</w:t>
      </w:r>
    </w:p>
    <w:p w:rsidR="00257180" w:rsidRPr="004312E3" w:rsidRDefault="00257180" w:rsidP="004312E3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color w:val="000000" w:themeColor="text1"/>
          <w:sz w:val="28"/>
          <w:szCs w:val="28"/>
        </w:rPr>
        <w:t>нарушения и недостатки ведения бухгалтерского и бюджетного учета</w:t>
      </w:r>
      <w:r w:rsidR="00EB4C04" w:rsidRPr="00986671">
        <w:rPr>
          <w:color w:val="000000" w:themeColor="text1"/>
          <w:sz w:val="28"/>
          <w:szCs w:val="28"/>
        </w:rPr>
        <w:t xml:space="preserve"> при учете муниципального имущества на общую сумму 24</w:t>
      </w:r>
      <w:r w:rsidR="00E918C6" w:rsidRPr="00986671">
        <w:rPr>
          <w:color w:val="000000" w:themeColor="text1"/>
          <w:sz w:val="28"/>
          <w:szCs w:val="28"/>
        </w:rPr>
        <w:t> 566,7</w:t>
      </w:r>
      <w:r w:rsidR="00EB4C04" w:rsidRPr="00986671">
        <w:rPr>
          <w:color w:val="000000" w:themeColor="text1"/>
          <w:sz w:val="28"/>
          <w:szCs w:val="28"/>
        </w:rPr>
        <w:t xml:space="preserve"> тыс. руб.;</w:t>
      </w:r>
    </w:p>
    <w:p w:rsidR="00257180" w:rsidRPr="00986671" w:rsidRDefault="00257180" w:rsidP="00257180">
      <w:pPr>
        <w:ind w:right="-51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986671">
        <w:rPr>
          <w:color w:val="000000"/>
          <w:sz w:val="28"/>
          <w:szCs w:val="28"/>
        </w:rPr>
        <w:t>нарушения процедуры передачи и закрепления муниципального имущества в оперативное управление;</w:t>
      </w:r>
    </w:p>
    <w:p w:rsidR="00257180" w:rsidRPr="00986671" w:rsidRDefault="00257180" w:rsidP="00257180">
      <w:pPr>
        <w:tabs>
          <w:tab w:val="left" w:pos="709"/>
        </w:tabs>
        <w:jc w:val="both"/>
        <w:rPr>
          <w:sz w:val="28"/>
          <w:szCs w:val="28"/>
        </w:rPr>
      </w:pPr>
      <w:r w:rsidRPr="00986671">
        <w:rPr>
          <w:sz w:val="28"/>
          <w:szCs w:val="28"/>
        </w:rPr>
        <w:tab/>
      </w:r>
      <w:r w:rsidR="001B3D6C" w:rsidRPr="00986671">
        <w:rPr>
          <w:sz w:val="28"/>
          <w:szCs w:val="28"/>
        </w:rPr>
        <w:t xml:space="preserve">нарушение процедуры </w:t>
      </w:r>
      <w:r w:rsidRPr="00986671">
        <w:rPr>
          <w:sz w:val="28"/>
          <w:szCs w:val="28"/>
        </w:rPr>
        <w:t>предоставлени</w:t>
      </w:r>
      <w:r w:rsidR="001B3D6C" w:rsidRPr="00986671">
        <w:rPr>
          <w:sz w:val="28"/>
          <w:szCs w:val="28"/>
        </w:rPr>
        <w:t>я</w:t>
      </w:r>
      <w:r w:rsidRPr="00986671">
        <w:rPr>
          <w:sz w:val="28"/>
          <w:szCs w:val="28"/>
        </w:rPr>
        <w:t xml:space="preserve"> в наем жилых помещений специализированного жилищного фонда, без проведения процедуры отнесения его к специализированному жилищному фонду</w:t>
      </w:r>
      <w:r w:rsidR="00622D13" w:rsidRPr="00986671">
        <w:rPr>
          <w:sz w:val="28"/>
          <w:szCs w:val="28"/>
        </w:rPr>
        <w:t>;</w:t>
      </w:r>
    </w:p>
    <w:p w:rsidR="007336E1" w:rsidRPr="00986671" w:rsidRDefault="001B3D6C" w:rsidP="007336E1">
      <w:pPr>
        <w:ind w:right="-51" w:firstLine="709"/>
        <w:jc w:val="both"/>
        <w:rPr>
          <w:sz w:val="28"/>
          <w:szCs w:val="28"/>
        </w:rPr>
      </w:pPr>
      <w:r w:rsidRPr="00986671">
        <w:rPr>
          <w:color w:val="000000"/>
          <w:sz w:val="28"/>
          <w:szCs w:val="28"/>
        </w:rPr>
        <w:lastRenderedPageBreak/>
        <w:t xml:space="preserve">длительное </w:t>
      </w:r>
      <w:proofErr w:type="spellStart"/>
      <w:r w:rsidRPr="00986671">
        <w:rPr>
          <w:color w:val="000000"/>
          <w:sz w:val="28"/>
          <w:szCs w:val="28"/>
        </w:rPr>
        <w:t>неоформление</w:t>
      </w:r>
      <w:proofErr w:type="spellEnd"/>
      <w:r w:rsidR="007336E1" w:rsidRPr="00986671">
        <w:rPr>
          <w:color w:val="000000"/>
          <w:sz w:val="28"/>
          <w:szCs w:val="28"/>
        </w:rPr>
        <w:t xml:space="preserve"> права собственности на 8 объектов недвижимого имущества, переданны</w:t>
      </w:r>
      <w:r w:rsidRPr="00986671">
        <w:rPr>
          <w:color w:val="000000"/>
          <w:sz w:val="28"/>
          <w:szCs w:val="28"/>
        </w:rPr>
        <w:t>х</w:t>
      </w:r>
      <w:r w:rsidR="007336E1" w:rsidRPr="00986671">
        <w:rPr>
          <w:color w:val="000000"/>
          <w:sz w:val="28"/>
          <w:szCs w:val="28"/>
        </w:rPr>
        <w:t xml:space="preserve"> в собственность поселения </w:t>
      </w:r>
      <w:r w:rsidR="007336E1" w:rsidRPr="00986671">
        <w:rPr>
          <w:sz w:val="28"/>
          <w:szCs w:val="28"/>
        </w:rPr>
        <w:t>приказом Департамента государственной собственности ХМАО - Югры от 31.12.2008 № 50208 «О разграничении имущества, находящегося в муниципальной собственности Нижневартовского района»</w:t>
      </w:r>
      <w:r w:rsidRPr="00986671">
        <w:rPr>
          <w:sz w:val="28"/>
          <w:szCs w:val="28"/>
        </w:rPr>
        <w:t xml:space="preserve"> на общую сумму 109 909,2 </w:t>
      </w:r>
      <w:proofErr w:type="spellStart"/>
      <w:r w:rsidRPr="00986671">
        <w:rPr>
          <w:sz w:val="28"/>
          <w:szCs w:val="28"/>
        </w:rPr>
        <w:t>тыс.руб</w:t>
      </w:r>
      <w:proofErr w:type="spellEnd"/>
      <w:r w:rsidRPr="00986671">
        <w:rPr>
          <w:sz w:val="28"/>
          <w:szCs w:val="28"/>
        </w:rPr>
        <w:t>.</w:t>
      </w:r>
      <w:r w:rsidR="007336E1" w:rsidRPr="00986671">
        <w:rPr>
          <w:sz w:val="28"/>
          <w:szCs w:val="28"/>
        </w:rPr>
        <w:t>;</w:t>
      </w:r>
    </w:p>
    <w:p w:rsidR="00257180" w:rsidRPr="00986671" w:rsidRDefault="00257180" w:rsidP="00257180">
      <w:pPr>
        <w:ind w:right="-51"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нарушение</w:t>
      </w:r>
      <w:r w:rsidR="001B3D6C" w:rsidRPr="00986671">
        <w:rPr>
          <w:sz w:val="28"/>
          <w:szCs w:val="28"/>
        </w:rPr>
        <w:t xml:space="preserve"> части положений</w:t>
      </w:r>
      <w:r w:rsidRPr="00986671">
        <w:rPr>
          <w:sz w:val="28"/>
          <w:szCs w:val="28"/>
        </w:rPr>
        <w:t xml:space="preserve"> </w:t>
      </w:r>
      <w:r w:rsidR="001B3D6C" w:rsidRPr="00986671">
        <w:rPr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 при </w:t>
      </w:r>
      <w:proofErr w:type="gramStart"/>
      <w:r w:rsidR="001B3D6C" w:rsidRPr="00986671">
        <w:rPr>
          <w:sz w:val="28"/>
          <w:szCs w:val="28"/>
        </w:rPr>
        <w:t xml:space="preserve">проведении </w:t>
      </w:r>
      <w:r w:rsidRPr="00986671">
        <w:rPr>
          <w:sz w:val="28"/>
          <w:szCs w:val="28"/>
        </w:rPr>
        <w:t xml:space="preserve"> приват</w:t>
      </w:r>
      <w:r w:rsidR="001B3D6C" w:rsidRPr="00986671">
        <w:rPr>
          <w:sz w:val="28"/>
          <w:szCs w:val="28"/>
        </w:rPr>
        <w:t>изации</w:t>
      </w:r>
      <w:proofErr w:type="gramEnd"/>
      <w:r w:rsidR="001B3D6C" w:rsidRPr="00986671">
        <w:rPr>
          <w:sz w:val="28"/>
          <w:szCs w:val="28"/>
        </w:rPr>
        <w:t xml:space="preserve"> муниципального имущества.</w:t>
      </w:r>
    </w:p>
    <w:p w:rsidR="00257180" w:rsidRPr="00986671" w:rsidRDefault="00257180" w:rsidP="00257180">
      <w:pPr>
        <w:suppressAutoHyphens/>
        <w:ind w:firstLine="709"/>
        <w:jc w:val="both"/>
        <w:rPr>
          <w:sz w:val="28"/>
          <w:szCs w:val="28"/>
        </w:rPr>
      </w:pPr>
      <w:r w:rsidRPr="00986671">
        <w:rPr>
          <w:rFonts w:eastAsia="Calibri"/>
          <w:sz w:val="28"/>
          <w:szCs w:val="28"/>
        </w:rPr>
        <w:t>П</w:t>
      </w:r>
      <w:r w:rsidRPr="00986671">
        <w:rPr>
          <w:sz w:val="28"/>
          <w:szCs w:val="28"/>
        </w:rPr>
        <w:t xml:space="preserve">о итогам проверки главе сельского поселения Аган, директору </w:t>
      </w:r>
      <w:r w:rsidR="00E918C6" w:rsidRPr="00986671">
        <w:rPr>
          <w:sz w:val="28"/>
          <w:szCs w:val="28"/>
        </w:rPr>
        <w:t>МКУ</w:t>
      </w:r>
      <w:r w:rsidRPr="00986671">
        <w:rPr>
          <w:sz w:val="28"/>
          <w:szCs w:val="28"/>
        </w:rPr>
        <w:t xml:space="preserve"> «Учреждение по обеспечению деятельности органов местного самоуправления сельского поселения Аган» направлены представления об устранении недостатков и нарушений.</w:t>
      </w:r>
    </w:p>
    <w:p w:rsidR="00257180" w:rsidRPr="00986671" w:rsidRDefault="00257180" w:rsidP="00257180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Информация об устранении нарушений и недостатков по результатам рассмотрения представления администрацией поселения </w:t>
      </w:r>
      <w:r w:rsidR="008F521D" w:rsidRPr="00986671">
        <w:rPr>
          <w:sz w:val="28"/>
          <w:szCs w:val="28"/>
        </w:rPr>
        <w:t xml:space="preserve">представлена </w:t>
      </w:r>
      <w:r w:rsidRPr="00986671">
        <w:rPr>
          <w:sz w:val="28"/>
          <w:szCs w:val="28"/>
        </w:rPr>
        <w:t>не в полном объеме, представление остается на контроле</w:t>
      </w:r>
      <w:r w:rsidR="00FB18B6" w:rsidRPr="00986671">
        <w:rPr>
          <w:sz w:val="28"/>
          <w:szCs w:val="28"/>
        </w:rPr>
        <w:t>.</w:t>
      </w:r>
    </w:p>
    <w:p w:rsidR="00257180" w:rsidRPr="00986671" w:rsidRDefault="00257180" w:rsidP="00257180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Информация об устранении нарушений и недостатков по результатам рассмотрения представления </w:t>
      </w:r>
      <w:r w:rsidR="00E918C6" w:rsidRPr="00986671">
        <w:rPr>
          <w:sz w:val="28"/>
          <w:szCs w:val="28"/>
        </w:rPr>
        <w:t>МКУ</w:t>
      </w:r>
      <w:r w:rsidRPr="00986671">
        <w:rPr>
          <w:sz w:val="28"/>
          <w:szCs w:val="28"/>
        </w:rPr>
        <w:t xml:space="preserve"> «Учреждение по обеспечению деятельности органов местного самоуправления сельского поселения Аган» поступило в установленный срок и в полном объеме. По результатам контрольного мероприятия устранено нарушений на сумму 21 048,67 тыс. руб. Представление снято с контроля.</w:t>
      </w:r>
    </w:p>
    <w:p w:rsidR="00FB18B6" w:rsidRPr="00986671" w:rsidRDefault="00FB18B6" w:rsidP="0025718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bdr w:val="none" w:sz="0" w:space="0" w:color="auto" w:frame="1"/>
        </w:rPr>
      </w:pPr>
    </w:p>
    <w:p w:rsidR="00FE13A0" w:rsidRPr="00986671" w:rsidRDefault="00871F39" w:rsidP="00287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b/>
          <w:sz w:val="28"/>
          <w:szCs w:val="28"/>
          <w:bdr w:val="none" w:sz="0" w:space="0" w:color="auto" w:frame="1"/>
        </w:rPr>
        <w:t xml:space="preserve">2.2. </w:t>
      </w:r>
      <w:r w:rsidR="00FB18B6" w:rsidRPr="00986671">
        <w:rPr>
          <w:sz w:val="28"/>
          <w:szCs w:val="28"/>
        </w:rPr>
        <w:t>Проверка соблюдения порядка соблюдения порядка формирования муниципальной собственности, управления и распоряжения такой собственностью</w:t>
      </w:r>
      <w:r w:rsidR="00FE13A0" w:rsidRPr="00986671">
        <w:rPr>
          <w:sz w:val="28"/>
          <w:szCs w:val="28"/>
        </w:rPr>
        <w:t xml:space="preserve"> в муниципальном образовании Нижневартовский район.</w:t>
      </w:r>
    </w:p>
    <w:p w:rsidR="00FE13A0" w:rsidRPr="00986671" w:rsidRDefault="00FE13A0" w:rsidP="00287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Объекты проверки:</w:t>
      </w:r>
    </w:p>
    <w:p w:rsidR="00FE13A0" w:rsidRPr="00986671" w:rsidRDefault="00FE13A0" w:rsidP="002872AF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управление экологии, природопользования, земельных ресурсов, по жилищным вопросам и муниципальной собственности администрации района;</w:t>
      </w:r>
    </w:p>
    <w:p w:rsidR="00FE13A0" w:rsidRPr="00986671" w:rsidRDefault="00FE13A0" w:rsidP="002872AF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МКУ Нижневартовского района «Управление имущественными и земельными ресурсами».</w:t>
      </w:r>
    </w:p>
    <w:p w:rsidR="00257180" w:rsidRPr="00986671" w:rsidRDefault="00FE13A0" w:rsidP="002872A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986671">
        <w:rPr>
          <w:sz w:val="28"/>
          <w:szCs w:val="28"/>
        </w:rPr>
        <w:t>П</w:t>
      </w:r>
      <w:r w:rsidR="00871F39" w:rsidRPr="00986671">
        <w:rPr>
          <w:sz w:val="28"/>
          <w:szCs w:val="28"/>
        </w:rPr>
        <w:t xml:space="preserve">роверено </w:t>
      </w:r>
      <w:r w:rsidRPr="00986671">
        <w:rPr>
          <w:sz w:val="28"/>
          <w:szCs w:val="28"/>
        </w:rPr>
        <w:t xml:space="preserve">муниципальное </w:t>
      </w:r>
      <w:r w:rsidR="00871F39" w:rsidRPr="00986671">
        <w:rPr>
          <w:sz w:val="28"/>
          <w:szCs w:val="28"/>
        </w:rPr>
        <w:t>имущество</w:t>
      </w:r>
      <w:r w:rsidRPr="00986671">
        <w:rPr>
          <w:sz w:val="28"/>
          <w:szCs w:val="28"/>
        </w:rPr>
        <w:t xml:space="preserve"> Нижневартовского района</w:t>
      </w:r>
      <w:r w:rsidR="00871F39" w:rsidRPr="00986671">
        <w:rPr>
          <w:sz w:val="28"/>
          <w:szCs w:val="28"/>
        </w:rPr>
        <w:t xml:space="preserve"> </w:t>
      </w:r>
      <w:r w:rsidR="00257180" w:rsidRPr="00986671">
        <w:rPr>
          <w:sz w:val="28"/>
          <w:szCs w:val="28"/>
          <w:bdr w:val="none" w:sz="0" w:space="0" w:color="auto" w:frame="1"/>
        </w:rPr>
        <w:t>балансовой стоимостью 10 415 831,9 тыс. руб.</w:t>
      </w:r>
      <w:r w:rsidR="00257180" w:rsidRPr="00986671">
        <w:rPr>
          <w:bCs/>
          <w:sz w:val="28"/>
          <w:szCs w:val="28"/>
        </w:rPr>
        <w:t xml:space="preserve"> </w:t>
      </w:r>
      <w:r w:rsidR="00257180" w:rsidRPr="00986671">
        <w:rPr>
          <w:sz w:val="28"/>
          <w:szCs w:val="28"/>
          <w:bdr w:val="none" w:sz="0" w:space="0" w:color="auto" w:frame="1"/>
        </w:rPr>
        <w:t>По результатам проверки составлен 1 акт</w:t>
      </w:r>
      <w:r w:rsidR="00561096" w:rsidRPr="00986671">
        <w:rPr>
          <w:sz w:val="28"/>
          <w:szCs w:val="28"/>
          <w:bdr w:val="none" w:sz="0" w:space="0" w:color="auto" w:frame="1"/>
        </w:rPr>
        <w:t>.</w:t>
      </w:r>
    </w:p>
    <w:p w:rsidR="00257180" w:rsidRPr="00986671" w:rsidRDefault="00561096" w:rsidP="002872AF">
      <w:pPr>
        <w:ind w:firstLine="709"/>
        <w:jc w:val="both"/>
        <w:rPr>
          <w:b/>
          <w:sz w:val="28"/>
          <w:szCs w:val="28"/>
        </w:rPr>
      </w:pPr>
      <w:r w:rsidRPr="00986671">
        <w:rPr>
          <w:sz w:val="28"/>
          <w:szCs w:val="28"/>
        </w:rPr>
        <w:t xml:space="preserve">Проверкой были выявлены </w:t>
      </w:r>
      <w:r w:rsidR="006217B3" w:rsidRPr="00986671">
        <w:rPr>
          <w:sz w:val="28"/>
          <w:szCs w:val="28"/>
        </w:rPr>
        <w:t>следующие</w:t>
      </w:r>
      <w:r w:rsidR="00257180" w:rsidRPr="00986671">
        <w:rPr>
          <w:sz w:val="28"/>
          <w:szCs w:val="28"/>
        </w:rPr>
        <w:t xml:space="preserve"> недостатк</w:t>
      </w:r>
      <w:r w:rsidRPr="00986671">
        <w:rPr>
          <w:sz w:val="28"/>
          <w:szCs w:val="28"/>
        </w:rPr>
        <w:t>и:</w:t>
      </w:r>
      <w:r w:rsidR="00257180" w:rsidRPr="00986671">
        <w:rPr>
          <w:sz w:val="28"/>
          <w:szCs w:val="28"/>
        </w:rPr>
        <w:t xml:space="preserve"> </w:t>
      </w:r>
    </w:p>
    <w:p w:rsidR="00257180" w:rsidRPr="00986671" w:rsidRDefault="002872AF" w:rsidP="00EB6E28">
      <w:pPr>
        <w:tabs>
          <w:tab w:val="left" w:pos="709"/>
          <w:tab w:val="left" w:pos="900"/>
          <w:tab w:val="left" w:pos="1080"/>
        </w:tabs>
        <w:ind w:firstLine="709"/>
        <w:jc w:val="both"/>
        <w:rPr>
          <w:bCs/>
          <w:color w:val="000000"/>
          <w:sz w:val="28"/>
          <w:szCs w:val="28"/>
        </w:rPr>
      </w:pPr>
      <w:r w:rsidRPr="00986671">
        <w:rPr>
          <w:bCs/>
          <w:color w:val="000000"/>
          <w:sz w:val="28"/>
          <w:szCs w:val="28"/>
        </w:rPr>
        <w:t xml:space="preserve">неполное соответствие данных реестра муниципального имущества </w:t>
      </w:r>
      <w:r w:rsidRPr="00986671">
        <w:rPr>
          <w:color w:val="000000"/>
          <w:sz w:val="28"/>
          <w:szCs w:val="28"/>
        </w:rPr>
        <w:t xml:space="preserve">Приказу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при выгрузке из программного продукта </w:t>
      </w:r>
      <w:r w:rsidRPr="00986671">
        <w:rPr>
          <w:sz w:val="28"/>
          <w:szCs w:val="28"/>
          <w:lang w:val="en-US"/>
        </w:rPr>
        <w:t>SAUMI</w:t>
      </w:r>
      <w:r w:rsidR="00257180" w:rsidRPr="00986671">
        <w:rPr>
          <w:bCs/>
          <w:color w:val="000000"/>
          <w:sz w:val="28"/>
          <w:szCs w:val="28"/>
        </w:rPr>
        <w:t>;</w:t>
      </w:r>
    </w:p>
    <w:p w:rsidR="00257180" w:rsidRPr="00986671" w:rsidRDefault="00257180" w:rsidP="002872A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6671">
        <w:rPr>
          <w:sz w:val="28"/>
          <w:szCs w:val="28"/>
        </w:rPr>
        <w:t xml:space="preserve">ненадлежащее обеспечение полномочий главного администратора (администратора) доходов, которыми </w:t>
      </w:r>
      <w:r w:rsidR="00EB6E28" w:rsidRPr="00986671">
        <w:rPr>
          <w:sz w:val="28"/>
          <w:szCs w:val="28"/>
        </w:rPr>
        <w:t>у</w:t>
      </w:r>
      <w:r w:rsidRPr="00986671">
        <w:rPr>
          <w:sz w:val="28"/>
          <w:szCs w:val="28"/>
        </w:rPr>
        <w:t>правление</w:t>
      </w:r>
      <w:r w:rsidR="00EB6E28" w:rsidRPr="00986671">
        <w:rPr>
          <w:sz w:val="28"/>
          <w:szCs w:val="28"/>
        </w:rPr>
        <w:t xml:space="preserve"> экологии, природопользования, земельных ресурсов, по жилищным вопросам и муниципальной собственности</w:t>
      </w:r>
      <w:r w:rsidRPr="00986671">
        <w:rPr>
          <w:sz w:val="28"/>
          <w:szCs w:val="28"/>
        </w:rPr>
        <w:t xml:space="preserve"> наделено в части </w:t>
      </w:r>
      <w:r w:rsidRPr="00986671">
        <w:rPr>
          <w:color w:val="000000"/>
          <w:sz w:val="28"/>
          <w:szCs w:val="28"/>
        </w:rPr>
        <w:t xml:space="preserve">осуществления начисления, учета и контроля за правильностью исчисления, полнотой и своевременностью </w:t>
      </w:r>
      <w:r w:rsidRPr="00986671">
        <w:rPr>
          <w:color w:val="000000"/>
          <w:sz w:val="28"/>
          <w:szCs w:val="28"/>
        </w:rPr>
        <w:lastRenderedPageBreak/>
        <w:t>осуществления платежей в бюджет от использования муниципального имущества, пеней и штрафов по ним;</w:t>
      </w:r>
    </w:p>
    <w:p w:rsidR="00257180" w:rsidRPr="00986671" w:rsidRDefault="00EB6E28" w:rsidP="00EB6E28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color w:val="000000" w:themeColor="text1"/>
          <w:sz w:val="28"/>
          <w:szCs w:val="28"/>
        </w:rPr>
        <w:t xml:space="preserve">отдельные </w:t>
      </w:r>
      <w:r w:rsidR="00257180" w:rsidRPr="00986671">
        <w:rPr>
          <w:color w:val="000000" w:themeColor="text1"/>
          <w:sz w:val="28"/>
          <w:szCs w:val="28"/>
        </w:rPr>
        <w:t>нарушения и недостатки в части ведения бухгалтерск</w:t>
      </w:r>
      <w:r w:rsidRPr="00986671">
        <w:rPr>
          <w:color w:val="000000" w:themeColor="text1"/>
          <w:sz w:val="28"/>
          <w:szCs w:val="28"/>
        </w:rPr>
        <w:t>ого и бюджетного учета муниципального имущества</w:t>
      </w:r>
      <w:r w:rsidRPr="00986671">
        <w:rPr>
          <w:sz w:val="28"/>
          <w:szCs w:val="28"/>
        </w:rPr>
        <w:t>.</w:t>
      </w:r>
    </w:p>
    <w:p w:rsidR="00EB6E28" w:rsidRPr="00986671" w:rsidRDefault="00257180" w:rsidP="002872AF">
      <w:pPr>
        <w:ind w:firstLine="709"/>
        <w:jc w:val="both"/>
        <w:rPr>
          <w:sz w:val="28"/>
          <w:szCs w:val="28"/>
        </w:rPr>
      </w:pPr>
      <w:r w:rsidRPr="00986671">
        <w:rPr>
          <w:rFonts w:eastAsia="Calibri"/>
          <w:sz w:val="28"/>
          <w:szCs w:val="28"/>
        </w:rPr>
        <w:t>П</w:t>
      </w:r>
      <w:r w:rsidRPr="00986671">
        <w:rPr>
          <w:sz w:val="28"/>
          <w:szCs w:val="28"/>
        </w:rPr>
        <w:t xml:space="preserve">о итогам проверки начальнику управления экологии, природопользования, земельных ресурсов, по жилищным вопросам и муниципальной собственности администрации района, директору </w:t>
      </w:r>
      <w:r w:rsidR="006217B3" w:rsidRPr="00986671">
        <w:rPr>
          <w:sz w:val="28"/>
          <w:szCs w:val="28"/>
        </w:rPr>
        <w:t>МКУ</w:t>
      </w:r>
      <w:r w:rsidRPr="00986671">
        <w:rPr>
          <w:sz w:val="28"/>
          <w:szCs w:val="28"/>
        </w:rPr>
        <w:t xml:space="preserve"> Нижневартовского района «Управление имущественными и земельными ресурсами</w:t>
      </w:r>
      <w:r w:rsidR="006217B3" w:rsidRPr="00986671">
        <w:rPr>
          <w:sz w:val="28"/>
          <w:szCs w:val="28"/>
        </w:rPr>
        <w:t>» были</w:t>
      </w:r>
      <w:r w:rsidRPr="00986671">
        <w:rPr>
          <w:sz w:val="28"/>
          <w:szCs w:val="28"/>
        </w:rPr>
        <w:t xml:space="preserve"> направлены информационные письма об осуществлении контроля и устранени</w:t>
      </w:r>
      <w:r w:rsidR="006217B3" w:rsidRPr="00986671">
        <w:rPr>
          <w:sz w:val="28"/>
          <w:szCs w:val="28"/>
        </w:rPr>
        <w:t>и</w:t>
      </w:r>
      <w:r w:rsidRPr="00986671">
        <w:rPr>
          <w:sz w:val="28"/>
          <w:szCs w:val="28"/>
        </w:rPr>
        <w:t xml:space="preserve"> недостатков, выявленных в ходе проверки. </w:t>
      </w:r>
    </w:p>
    <w:p w:rsidR="00257180" w:rsidRPr="00986671" w:rsidRDefault="00257180" w:rsidP="002872AF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Информация об устранении </w:t>
      </w:r>
      <w:r w:rsidR="00BF49B4">
        <w:rPr>
          <w:sz w:val="28"/>
          <w:szCs w:val="28"/>
        </w:rPr>
        <w:t xml:space="preserve">части </w:t>
      </w:r>
      <w:r w:rsidRPr="00986671">
        <w:rPr>
          <w:sz w:val="28"/>
          <w:szCs w:val="28"/>
        </w:rPr>
        <w:t>нарушений и недостатков поступила в установленный срок</w:t>
      </w:r>
      <w:r w:rsidR="00BF49B4">
        <w:rPr>
          <w:sz w:val="28"/>
          <w:szCs w:val="28"/>
        </w:rPr>
        <w:t>,</w:t>
      </w:r>
      <w:r w:rsidR="006217B3" w:rsidRPr="00986671">
        <w:rPr>
          <w:sz w:val="28"/>
          <w:szCs w:val="28"/>
        </w:rPr>
        <w:t xml:space="preserve"> процесс устранения недостатков остается</w:t>
      </w:r>
      <w:r w:rsidRPr="00986671">
        <w:rPr>
          <w:sz w:val="28"/>
          <w:szCs w:val="28"/>
        </w:rPr>
        <w:t xml:space="preserve"> на контроле. </w:t>
      </w:r>
    </w:p>
    <w:p w:rsidR="00EB74F8" w:rsidRPr="00986671" w:rsidRDefault="00EB74F8" w:rsidP="00257180">
      <w:pPr>
        <w:ind w:firstLine="708"/>
        <w:jc w:val="both"/>
        <w:rPr>
          <w:color w:val="FF0000"/>
          <w:sz w:val="28"/>
          <w:szCs w:val="28"/>
        </w:rPr>
      </w:pPr>
    </w:p>
    <w:p w:rsidR="00C62821" w:rsidRPr="00986671" w:rsidRDefault="001471A1" w:rsidP="00AF29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86671">
        <w:rPr>
          <w:b/>
          <w:sz w:val="28"/>
          <w:szCs w:val="28"/>
        </w:rPr>
        <w:t>2.</w:t>
      </w:r>
      <w:r w:rsidR="00C62821" w:rsidRPr="00986671">
        <w:rPr>
          <w:b/>
          <w:sz w:val="28"/>
          <w:szCs w:val="28"/>
        </w:rPr>
        <w:t>3</w:t>
      </w:r>
      <w:r w:rsidRPr="00986671">
        <w:rPr>
          <w:b/>
          <w:sz w:val="28"/>
          <w:szCs w:val="28"/>
        </w:rPr>
        <w:t>.</w:t>
      </w:r>
      <w:r w:rsidR="00377499" w:rsidRPr="00986671">
        <w:rPr>
          <w:b/>
          <w:sz w:val="28"/>
          <w:szCs w:val="28"/>
        </w:rPr>
        <w:t xml:space="preserve"> </w:t>
      </w:r>
      <w:r w:rsidR="00377499" w:rsidRPr="00986671">
        <w:rPr>
          <w:sz w:val="28"/>
          <w:szCs w:val="28"/>
        </w:rPr>
        <w:t xml:space="preserve">Проверка правомерного, целевого и эффективного расходования бюджетных средств в рамках реализации подпрограммы </w:t>
      </w:r>
      <w:r w:rsidR="00C62821" w:rsidRPr="00986671">
        <w:rPr>
          <w:sz w:val="28"/>
          <w:szCs w:val="28"/>
        </w:rPr>
        <w:t xml:space="preserve">4 </w:t>
      </w:r>
      <w:r w:rsidR="00377499" w:rsidRPr="00986671">
        <w:rPr>
          <w:sz w:val="28"/>
          <w:szCs w:val="28"/>
        </w:rPr>
        <w:t>«Формирование комфортной городской среды» муниципальной программы «Жилищно-коммунальный комплекс и городская среда в Нижневартовском районе»</w:t>
      </w:r>
      <w:r w:rsidR="00C62821" w:rsidRPr="00986671">
        <w:rPr>
          <w:sz w:val="28"/>
          <w:szCs w:val="28"/>
        </w:rPr>
        <w:t>.</w:t>
      </w:r>
    </w:p>
    <w:p w:rsidR="00210EFE" w:rsidRPr="00986671" w:rsidRDefault="00C62821" w:rsidP="00AF29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Объекты проверки</w:t>
      </w:r>
      <w:r w:rsidR="00210EFE" w:rsidRPr="00986671">
        <w:rPr>
          <w:sz w:val="28"/>
          <w:szCs w:val="28"/>
        </w:rPr>
        <w:t>:</w:t>
      </w:r>
    </w:p>
    <w:p w:rsidR="00210EFE" w:rsidRPr="00986671" w:rsidRDefault="00210EFE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администрация сельского поселения Ларьяк,</w:t>
      </w:r>
    </w:p>
    <w:p w:rsidR="00210EFE" w:rsidRPr="00986671" w:rsidRDefault="00210EFE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администрация сельского поселения Зайцева Речка,</w:t>
      </w:r>
    </w:p>
    <w:p w:rsidR="00210EFE" w:rsidRPr="00986671" w:rsidRDefault="00210EFE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администрация сельского поселения Ваховск.</w:t>
      </w:r>
    </w:p>
    <w:p w:rsidR="00210EFE" w:rsidRPr="00986671" w:rsidRDefault="00210EFE" w:rsidP="00AF291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986671">
        <w:rPr>
          <w:sz w:val="28"/>
          <w:szCs w:val="28"/>
          <w:bdr w:val="none" w:sz="0" w:space="0" w:color="auto" w:frame="1"/>
        </w:rPr>
        <w:t xml:space="preserve">Проверкой были охвачены бюджетные средства </w:t>
      </w:r>
      <w:r w:rsidRPr="00986671">
        <w:rPr>
          <w:sz w:val="28"/>
          <w:szCs w:val="28"/>
        </w:rPr>
        <w:t xml:space="preserve">за период </w:t>
      </w:r>
      <w:r w:rsidR="002972A8" w:rsidRPr="00986671">
        <w:rPr>
          <w:sz w:val="28"/>
          <w:szCs w:val="28"/>
        </w:rPr>
        <w:t>2021-</w:t>
      </w:r>
      <w:r w:rsidRPr="00986671">
        <w:rPr>
          <w:sz w:val="28"/>
          <w:szCs w:val="28"/>
        </w:rPr>
        <w:t>2022 год</w:t>
      </w:r>
      <w:r w:rsidR="002972A8" w:rsidRPr="00986671">
        <w:rPr>
          <w:sz w:val="28"/>
          <w:szCs w:val="28"/>
        </w:rPr>
        <w:t>ы</w:t>
      </w:r>
      <w:r w:rsidRPr="00986671">
        <w:rPr>
          <w:sz w:val="28"/>
          <w:szCs w:val="28"/>
          <w:bdr w:val="none" w:sz="0" w:space="0" w:color="auto" w:frame="1"/>
        </w:rPr>
        <w:t xml:space="preserve"> в объеме </w:t>
      </w:r>
      <w:r w:rsidR="0034034D" w:rsidRPr="00986671">
        <w:rPr>
          <w:sz w:val="28"/>
          <w:szCs w:val="28"/>
          <w:bdr w:val="none" w:sz="0" w:space="0" w:color="auto" w:frame="1"/>
        </w:rPr>
        <w:t>12 695,1</w:t>
      </w:r>
      <w:r w:rsidRPr="00986671">
        <w:rPr>
          <w:sz w:val="28"/>
          <w:szCs w:val="28"/>
          <w:bdr w:val="none" w:sz="0" w:space="0" w:color="auto" w:frame="1"/>
        </w:rPr>
        <w:t xml:space="preserve"> тыс. руб. </w:t>
      </w:r>
    </w:p>
    <w:p w:rsidR="00210EFE" w:rsidRPr="00986671" w:rsidRDefault="00210EFE" w:rsidP="00AF291D">
      <w:pPr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sz w:val="28"/>
          <w:szCs w:val="28"/>
          <w:bdr w:val="none" w:sz="0" w:space="0" w:color="auto" w:frame="1"/>
        </w:rPr>
        <w:t>По результатам проверки составлено 3 акта,</w:t>
      </w:r>
      <w:r w:rsidRPr="00986671">
        <w:rPr>
          <w:color w:val="000000" w:themeColor="text1"/>
          <w:sz w:val="28"/>
          <w:szCs w:val="28"/>
        </w:rPr>
        <w:t xml:space="preserve"> нецелевого расходования средств не выявлено, в тоже время установлены </w:t>
      </w:r>
      <w:r w:rsidR="00AF291D" w:rsidRPr="00986671">
        <w:rPr>
          <w:sz w:val="28"/>
          <w:szCs w:val="28"/>
        </w:rPr>
        <w:t xml:space="preserve">недостатки и </w:t>
      </w:r>
      <w:r w:rsidRPr="00986671">
        <w:rPr>
          <w:color w:val="000000" w:themeColor="text1"/>
          <w:sz w:val="28"/>
          <w:szCs w:val="28"/>
        </w:rPr>
        <w:t xml:space="preserve">нарушения на </w:t>
      </w:r>
      <w:r w:rsidR="00AF291D" w:rsidRPr="00986671">
        <w:rPr>
          <w:color w:val="000000" w:themeColor="text1"/>
          <w:sz w:val="28"/>
          <w:szCs w:val="28"/>
        </w:rPr>
        <w:t xml:space="preserve">общую </w:t>
      </w:r>
      <w:r w:rsidRPr="00531B16">
        <w:rPr>
          <w:color w:val="000000" w:themeColor="text1"/>
          <w:sz w:val="28"/>
          <w:szCs w:val="28"/>
        </w:rPr>
        <w:t>сумму 239,0 тыс. руб.</w:t>
      </w:r>
    </w:p>
    <w:p w:rsidR="001471A1" w:rsidRPr="00986671" w:rsidRDefault="00986671" w:rsidP="00AF291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Установленные</w:t>
      </w:r>
      <w:r w:rsidR="00C862C5" w:rsidRPr="00986671">
        <w:rPr>
          <w:color w:val="000000" w:themeColor="text1"/>
          <w:sz w:val="28"/>
          <w:szCs w:val="28"/>
        </w:rPr>
        <w:t xml:space="preserve"> нарушения и недостатки:</w:t>
      </w:r>
    </w:p>
    <w:p w:rsidR="00C56437" w:rsidRPr="00A33284" w:rsidRDefault="00C56437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color w:val="000000" w:themeColor="text1"/>
          <w:sz w:val="28"/>
          <w:szCs w:val="28"/>
        </w:rPr>
        <w:t xml:space="preserve">нарушения муниципальными образованиями </w:t>
      </w:r>
      <w:r w:rsidR="00986671">
        <w:rPr>
          <w:color w:val="000000" w:themeColor="text1"/>
          <w:sz w:val="28"/>
          <w:szCs w:val="28"/>
        </w:rPr>
        <w:t>требований</w:t>
      </w:r>
      <w:r w:rsidRPr="00986671">
        <w:rPr>
          <w:sz w:val="28"/>
          <w:szCs w:val="28"/>
        </w:rPr>
        <w:t xml:space="preserve"> Порядка реализации мероприяти</w:t>
      </w:r>
      <w:r w:rsidR="00C62821" w:rsidRPr="00986671">
        <w:rPr>
          <w:sz w:val="28"/>
          <w:szCs w:val="28"/>
        </w:rPr>
        <w:t>й</w:t>
      </w:r>
      <w:r w:rsidRPr="00986671">
        <w:rPr>
          <w:sz w:val="28"/>
          <w:szCs w:val="28"/>
        </w:rPr>
        <w:t xml:space="preserve"> </w:t>
      </w:r>
      <w:r w:rsidR="00C62821" w:rsidRPr="00986671">
        <w:rPr>
          <w:sz w:val="28"/>
          <w:szCs w:val="28"/>
        </w:rPr>
        <w:t>подпрограммы</w:t>
      </w:r>
      <w:r w:rsidRPr="00986671">
        <w:rPr>
          <w:sz w:val="28"/>
          <w:szCs w:val="28"/>
        </w:rPr>
        <w:t xml:space="preserve"> «Формирование комфортной городской среды»</w:t>
      </w:r>
      <w:r w:rsidRPr="00986671">
        <w:rPr>
          <w:color w:val="000000" w:themeColor="text1"/>
          <w:sz w:val="28"/>
          <w:szCs w:val="28"/>
        </w:rPr>
        <w:t>, установленных приложени</w:t>
      </w:r>
      <w:r w:rsidR="00C62821" w:rsidRPr="00986671">
        <w:rPr>
          <w:color w:val="000000" w:themeColor="text1"/>
          <w:sz w:val="28"/>
          <w:szCs w:val="28"/>
        </w:rPr>
        <w:t>ями</w:t>
      </w:r>
      <w:r w:rsidRPr="00986671">
        <w:rPr>
          <w:color w:val="000000" w:themeColor="text1"/>
          <w:sz w:val="28"/>
          <w:szCs w:val="28"/>
        </w:rPr>
        <w:t xml:space="preserve"> 5</w:t>
      </w:r>
      <w:r w:rsidR="00C62821" w:rsidRPr="00986671">
        <w:rPr>
          <w:color w:val="000000" w:themeColor="text1"/>
          <w:sz w:val="28"/>
          <w:szCs w:val="28"/>
        </w:rPr>
        <w:t>, 6</w:t>
      </w:r>
      <w:r w:rsidRPr="00986671">
        <w:rPr>
          <w:color w:val="000000" w:themeColor="text1"/>
          <w:sz w:val="28"/>
          <w:szCs w:val="28"/>
        </w:rPr>
        <w:t xml:space="preserve"> к </w:t>
      </w:r>
      <w:r w:rsidRPr="00986671">
        <w:rPr>
          <w:sz w:val="28"/>
          <w:szCs w:val="28"/>
        </w:rPr>
        <w:t>муниципальной программе «Жилищно-коммунальный комплекс и городская среда в Нижневартовском районе»</w:t>
      </w:r>
      <w:r w:rsidR="00A33284">
        <w:rPr>
          <w:sz w:val="28"/>
          <w:szCs w:val="28"/>
        </w:rPr>
        <w:t xml:space="preserve">, утвержденной постановлением </w:t>
      </w:r>
      <w:r w:rsidR="00A33284" w:rsidRPr="00A33284">
        <w:rPr>
          <w:sz w:val="28"/>
          <w:szCs w:val="28"/>
        </w:rPr>
        <w:t>администрации района от 25.11.2021 № 2099</w:t>
      </w:r>
      <w:r w:rsidR="00986671" w:rsidRPr="00A33284">
        <w:rPr>
          <w:sz w:val="28"/>
          <w:szCs w:val="28"/>
        </w:rPr>
        <w:t>;</w:t>
      </w:r>
      <w:r w:rsidRPr="00A33284">
        <w:rPr>
          <w:sz w:val="28"/>
          <w:szCs w:val="28"/>
        </w:rPr>
        <w:t xml:space="preserve"> </w:t>
      </w:r>
    </w:p>
    <w:p w:rsidR="00531B16" w:rsidRDefault="00986671" w:rsidP="00531B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отдельные </w:t>
      </w:r>
      <w:r w:rsidR="00C56437" w:rsidRPr="00986671">
        <w:rPr>
          <w:color w:val="000000" w:themeColor="text1"/>
          <w:sz w:val="28"/>
          <w:szCs w:val="28"/>
        </w:rPr>
        <w:t>нарушения и недостатки ведения бухгалтерского и бюджетного учета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86671">
        <w:rPr>
          <w:sz w:val="28"/>
          <w:szCs w:val="28"/>
        </w:rPr>
        <w:t xml:space="preserve">сумму </w:t>
      </w:r>
      <w:r w:rsidRPr="00986671">
        <w:rPr>
          <w:color w:val="000000" w:themeColor="text1"/>
          <w:sz w:val="28"/>
          <w:szCs w:val="28"/>
        </w:rPr>
        <w:t>239,0 тыс. руб.</w:t>
      </w:r>
    </w:p>
    <w:p w:rsidR="00112288" w:rsidRPr="00986671" w:rsidRDefault="00112288" w:rsidP="00531B16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По итогам проверки главам сельского поселения Ларьяк, сельского поселения Ваховск и сельского поселения Зайцева Речка были направлены информационные письма</w:t>
      </w:r>
      <w:r w:rsidR="00531B16">
        <w:rPr>
          <w:sz w:val="28"/>
          <w:szCs w:val="28"/>
        </w:rPr>
        <w:t xml:space="preserve"> об устранении недостатков</w:t>
      </w:r>
      <w:r w:rsidRPr="00986671">
        <w:rPr>
          <w:sz w:val="28"/>
          <w:szCs w:val="28"/>
        </w:rPr>
        <w:t xml:space="preserve">. </w:t>
      </w:r>
    </w:p>
    <w:p w:rsidR="00210EFE" w:rsidRPr="00986671" w:rsidRDefault="00210EFE" w:rsidP="00AF291D">
      <w:pPr>
        <w:ind w:firstLine="709"/>
        <w:jc w:val="both"/>
        <w:rPr>
          <w:sz w:val="28"/>
          <w:szCs w:val="28"/>
        </w:rPr>
      </w:pPr>
    </w:p>
    <w:p w:rsidR="00801E12" w:rsidRPr="00986671" w:rsidRDefault="001471A1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6671">
        <w:rPr>
          <w:b/>
          <w:sz w:val="28"/>
          <w:szCs w:val="28"/>
        </w:rPr>
        <w:t>2.</w:t>
      </w:r>
      <w:r w:rsidR="00C62821" w:rsidRPr="00986671">
        <w:rPr>
          <w:b/>
          <w:sz w:val="28"/>
          <w:szCs w:val="28"/>
        </w:rPr>
        <w:t>4</w:t>
      </w:r>
      <w:r w:rsidRPr="00986671">
        <w:rPr>
          <w:b/>
          <w:sz w:val="28"/>
          <w:szCs w:val="28"/>
        </w:rPr>
        <w:t>.</w:t>
      </w:r>
      <w:r w:rsidRPr="00986671">
        <w:rPr>
          <w:sz w:val="28"/>
          <w:szCs w:val="28"/>
        </w:rPr>
        <w:t xml:space="preserve"> Проверка </w:t>
      </w:r>
      <w:r w:rsidR="004E1489" w:rsidRPr="00986671">
        <w:rPr>
          <w:color w:val="000000"/>
          <w:sz w:val="28"/>
          <w:szCs w:val="28"/>
        </w:rPr>
        <w:t>соблюдения условий предоставления, законного, целевого и эффективного использования средств местного бюджета, предоставляемых в виде субсидии</w:t>
      </w:r>
      <w:r w:rsidR="00ED526E" w:rsidRPr="00986671">
        <w:rPr>
          <w:sz w:val="28"/>
          <w:szCs w:val="28"/>
        </w:rPr>
        <w:t xml:space="preserve"> юридическим лицам, индивидуальным предпринимателям, а также физическим лицам - производителям товаров, работ, услуг</w:t>
      </w:r>
      <w:r w:rsidR="00801E12" w:rsidRPr="00986671">
        <w:rPr>
          <w:color w:val="000000"/>
          <w:sz w:val="28"/>
          <w:szCs w:val="28"/>
        </w:rPr>
        <w:t>:</w:t>
      </w:r>
    </w:p>
    <w:p w:rsidR="00A33284" w:rsidRDefault="00A33284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33284" w:rsidRDefault="00801E12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6671">
        <w:rPr>
          <w:b/>
          <w:color w:val="000000"/>
          <w:sz w:val="28"/>
          <w:szCs w:val="28"/>
        </w:rPr>
        <w:lastRenderedPageBreak/>
        <w:t>2.</w:t>
      </w:r>
      <w:r w:rsidR="00ED526E" w:rsidRPr="00986671">
        <w:rPr>
          <w:b/>
          <w:color w:val="000000"/>
          <w:sz w:val="28"/>
          <w:szCs w:val="28"/>
        </w:rPr>
        <w:t>4</w:t>
      </w:r>
      <w:r w:rsidRPr="00986671">
        <w:rPr>
          <w:b/>
          <w:color w:val="000000"/>
          <w:sz w:val="28"/>
          <w:szCs w:val="28"/>
        </w:rPr>
        <w:t>.1.</w:t>
      </w:r>
      <w:r w:rsidRPr="00986671">
        <w:rPr>
          <w:color w:val="000000"/>
          <w:sz w:val="28"/>
          <w:szCs w:val="28"/>
        </w:rPr>
        <w:t xml:space="preserve"> </w:t>
      </w:r>
      <w:r w:rsidR="00A33284">
        <w:rPr>
          <w:color w:val="000000"/>
          <w:sz w:val="28"/>
          <w:szCs w:val="28"/>
        </w:rPr>
        <w:t xml:space="preserve">Предоставление субсидий </w:t>
      </w:r>
      <w:r w:rsidRPr="00986671">
        <w:rPr>
          <w:color w:val="000000"/>
          <w:sz w:val="28"/>
          <w:szCs w:val="28"/>
        </w:rPr>
        <w:t>на</w:t>
      </w:r>
      <w:r w:rsidR="00F83DC9" w:rsidRPr="00986671">
        <w:rPr>
          <w:color w:val="000000"/>
          <w:sz w:val="28"/>
          <w:szCs w:val="28"/>
        </w:rPr>
        <w:t xml:space="preserve"> возмещение затрат на проведение мероприятий, связанных с профилактикой и распространением новой </w:t>
      </w:r>
      <w:proofErr w:type="spellStart"/>
      <w:r w:rsidR="00F83DC9" w:rsidRPr="00986671">
        <w:rPr>
          <w:color w:val="000000"/>
          <w:sz w:val="28"/>
          <w:szCs w:val="28"/>
        </w:rPr>
        <w:t>короновирусной</w:t>
      </w:r>
      <w:proofErr w:type="spellEnd"/>
      <w:r w:rsidR="00F83DC9" w:rsidRPr="00986671">
        <w:rPr>
          <w:color w:val="000000"/>
          <w:sz w:val="28"/>
          <w:szCs w:val="28"/>
        </w:rPr>
        <w:t xml:space="preserve"> инфекции, вызванной </w:t>
      </w:r>
      <w:r w:rsidR="00F83DC9" w:rsidRPr="00986671">
        <w:rPr>
          <w:color w:val="000000"/>
          <w:sz w:val="28"/>
          <w:szCs w:val="28"/>
          <w:lang w:val="en-US"/>
        </w:rPr>
        <w:t>COVID</w:t>
      </w:r>
      <w:r w:rsidR="00F83DC9" w:rsidRPr="00986671">
        <w:rPr>
          <w:color w:val="000000"/>
          <w:sz w:val="28"/>
          <w:szCs w:val="28"/>
        </w:rPr>
        <w:t>-19, в том числе на проведение работ по дезинфекции подъездов многоквартирных домов, придомовой территории и иных мест общего пользования</w:t>
      </w:r>
      <w:r w:rsidR="00A33284">
        <w:rPr>
          <w:color w:val="000000"/>
          <w:sz w:val="28"/>
          <w:szCs w:val="28"/>
        </w:rPr>
        <w:t>.</w:t>
      </w:r>
    </w:p>
    <w:p w:rsidR="00A33284" w:rsidRDefault="00A33284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проверки:</w:t>
      </w:r>
    </w:p>
    <w:p w:rsidR="00F83DC9" w:rsidRDefault="00F83DC9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6671">
        <w:rPr>
          <w:color w:val="000000"/>
          <w:sz w:val="28"/>
          <w:szCs w:val="28"/>
        </w:rPr>
        <w:t>администраци</w:t>
      </w:r>
      <w:r w:rsidR="00A33284">
        <w:rPr>
          <w:color w:val="000000"/>
          <w:sz w:val="28"/>
          <w:szCs w:val="28"/>
        </w:rPr>
        <w:t>я</w:t>
      </w:r>
      <w:r w:rsidRPr="00986671">
        <w:rPr>
          <w:color w:val="000000"/>
          <w:sz w:val="28"/>
          <w:szCs w:val="28"/>
        </w:rPr>
        <w:t xml:space="preserve"> </w:t>
      </w:r>
      <w:r w:rsidR="00E36387">
        <w:rPr>
          <w:color w:val="000000"/>
          <w:sz w:val="28"/>
          <w:szCs w:val="28"/>
        </w:rPr>
        <w:t>городского поселения Новоаганск.</w:t>
      </w:r>
    </w:p>
    <w:p w:rsidR="00CE098E" w:rsidRPr="00986671" w:rsidRDefault="00F83DC9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sz w:val="28"/>
          <w:szCs w:val="28"/>
        </w:rPr>
        <w:t xml:space="preserve">Проверкой были охвачены бюджетные средства за период 2021 год в объеме </w:t>
      </w:r>
      <w:r w:rsidR="00FB5819" w:rsidRPr="00986671">
        <w:rPr>
          <w:sz w:val="28"/>
          <w:szCs w:val="28"/>
        </w:rPr>
        <w:t xml:space="preserve">3 342,7 </w:t>
      </w:r>
      <w:r w:rsidRPr="00986671">
        <w:rPr>
          <w:sz w:val="28"/>
          <w:szCs w:val="28"/>
        </w:rPr>
        <w:t xml:space="preserve">тыс. руб.  По результатам проверки составлен 1 акт, </w:t>
      </w:r>
      <w:r w:rsidRPr="00986671">
        <w:rPr>
          <w:color w:val="000000" w:themeColor="text1"/>
          <w:sz w:val="28"/>
          <w:szCs w:val="28"/>
        </w:rPr>
        <w:t>нецелевого расходования средств не выявлено</w:t>
      </w:r>
      <w:r w:rsidR="00CE098E" w:rsidRPr="00986671">
        <w:rPr>
          <w:color w:val="000000" w:themeColor="text1"/>
          <w:sz w:val="28"/>
          <w:szCs w:val="28"/>
        </w:rPr>
        <w:t>, в тоже время установлены нефинансовые и финансовые нарушения на сумму 524,4 тыс. руб.</w:t>
      </w:r>
    </w:p>
    <w:p w:rsidR="00A33284" w:rsidRPr="00986671" w:rsidRDefault="00A33284" w:rsidP="00A3328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Установленные</w:t>
      </w:r>
      <w:r w:rsidRPr="00986671">
        <w:rPr>
          <w:color w:val="000000" w:themeColor="text1"/>
          <w:sz w:val="28"/>
          <w:szCs w:val="28"/>
        </w:rPr>
        <w:t xml:space="preserve"> нарушения и недостатки:</w:t>
      </w:r>
    </w:p>
    <w:p w:rsidR="00F83DC9" w:rsidRPr="00986671" w:rsidRDefault="00E36387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муниципального правового акта, регулирующего предоставление субсидии, </w:t>
      </w:r>
      <w:r w:rsidR="00F83DC9" w:rsidRPr="00986671">
        <w:rPr>
          <w:sz w:val="28"/>
          <w:szCs w:val="28"/>
        </w:rPr>
        <w:t xml:space="preserve"> </w:t>
      </w:r>
      <w:r w:rsidRPr="00B221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22176">
        <w:rPr>
          <w:sz w:val="28"/>
          <w:szCs w:val="28"/>
        </w:rPr>
        <w:t xml:space="preserve">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83DC9" w:rsidRPr="00986671">
        <w:rPr>
          <w:sz w:val="28"/>
          <w:szCs w:val="28"/>
        </w:rPr>
        <w:t>;</w:t>
      </w:r>
    </w:p>
    <w:p w:rsidR="00F83DC9" w:rsidRPr="00986671" w:rsidRDefault="00E36387" w:rsidP="00AF29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администрацией поселения положений муниципального правового акта, регулирующего предоставление субсидии, повлекшее</w:t>
      </w:r>
      <w:r w:rsidRPr="00986671">
        <w:rPr>
          <w:sz w:val="28"/>
          <w:szCs w:val="28"/>
        </w:rPr>
        <w:t xml:space="preserve"> </w:t>
      </w:r>
      <w:r w:rsidR="00F83DC9" w:rsidRPr="00986671">
        <w:rPr>
          <w:sz w:val="28"/>
          <w:szCs w:val="28"/>
        </w:rPr>
        <w:t xml:space="preserve">неправомерное расходование бюджетных средств </w:t>
      </w:r>
      <w:r w:rsidR="004F2795" w:rsidRPr="00986671">
        <w:rPr>
          <w:sz w:val="28"/>
          <w:szCs w:val="28"/>
        </w:rPr>
        <w:t xml:space="preserve">в </w:t>
      </w:r>
      <w:r w:rsidR="004F2795" w:rsidRPr="00BF49B4">
        <w:rPr>
          <w:sz w:val="28"/>
          <w:szCs w:val="28"/>
        </w:rPr>
        <w:t xml:space="preserve">сумме </w:t>
      </w:r>
      <w:r w:rsidR="00BF49B4">
        <w:rPr>
          <w:color w:val="000000" w:themeColor="text1"/>
          <w:sz w:val="28"/>
          <w:szCs w:val="28"/>
        </w:rPr>
        <w:t xml:space="preserve">524,4 </w:t>
      </w:r>
      <w:r w:rsidR="004F2795" w:rsidRPr="00BF49B4">
        <w:rPr>
          <w:sz w:val="28"/>
          <w:szCs w:val="28"/>
        </w:rPr>
        <w:t>тыс</w:t>
      </w:r>
      <w:r w:rsidR="004F2795" w:rsidRPr="009866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2795" w:rsidRPr="00986671">
        <w:rPr>
          <w:sz w:val="28"/>
          <w:szCs w:val="28"/>
        </w:rPr>
        <w:t>руб.</w:t>
      </w:r>
      <w:r w:rsidR="00BF49B4">
        <w:rPr>
          <w:sz w:val="28"/>
          <w:szCs w:val="28"/>
        </w:rPr>
        <w:t xml:space="preserve"> (из них возмещено в бюджет поселения в ходе </w:t>
      </w:r>
      <w:r w:rsidR="002E6C34">
        <w:rPr>
          <w:sz w:val="28"/>
          <w:szCs w:val="28"/>
        </w:rPr>
        <w:t xml:space="preserve">проведения </w:t>
      </w:r>
      <w:r w:rsidR="00BF49B4">
        <w:rPr>
          <w:sz w:val="28"/>
          <w:szCs w:val="28"/>
        </w:rPr>
        <w:t>проверки 207,3 тыс. руб.)</w:t>
      </w:r>
    </w:p>
    <w:p w:rsidR="002450AB" w:rsidRPr="00986671" w:rsidRDefault="002450AB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По итогам проверки главе </w:t>
      </w:r>
      <w:r w:rsidR="00E36387">
        <w:rPr>
          <w:sz w:val="28"/>
          <w:szCs w:val="28"/>
        </w:rPr>
        <w:t>городского</w:t>
      </w:r>
      <w:r w:rsidRPr="00986671">
        <w:rPr>
          <w:sz w:val="28"/>
          <w:szCs w:val="28"/>
        </w:rPr>
        <w:t xml:space="preserve"> поселения Новоаганск было направлено представление об устранении недостатков и нарушений. Информация об устранении нарушений и недостатков по результатам рассмотрени</w:t>
      </w:r>
      <w:r w:rsidR="00183625" w:rsidRPr="00986671">
        <w:rPr>
          <w:sz w:val="28"/>
          <w:szCs w:val="28"/>
        </w:rPr>
        <w:t>я</w:t>
      </w:r>
      <w:r w:rsidRPr="00986671">
        <w:rPr>
          <w:sz w:val="28"/>
          <w:szCs w:val="28"/>
        </w:rPr>
        <w:t xml:space="preserve"> представлени</w:t>
      </w:r>
      <w:r w:rsidR="00183625" w:rsidRPr="00986671">
        <w:rPr>
          <w:sz w:val="28"/>
          <w:szCs w:val="28"/>
        </w:rPr>
        <w:t>я</w:t>
      </w:r>
      <w:r w:rsidRPr="00986671">
        <w:rPr>
          <w:sz w:val="28"/>
          <w:szCs w:val="28"/>
        </w:rPr>
        <w:t xml:space="preserve"> поступила в </w:t>
      </w:r>
      <w:r w:rsidR="00CB32DE" w:rsidRPr="00986671">
        <w:rPr>
          <w:sz w:val="28"/>
          <w:szCs w:val="28"/>
        </w:rPr>
        <w:t xml:space="preserve">установленный срок и в </w:t>
      </w:r>
      <w:r w:rsidRPr="00986671">
        <w:rPr>
          <w:sz w:val="28"/>
          <w:szCs w:val="28"/>
        </w:rPr>
        <w:t>полном объеме</w:t>
      </w:r>
      <w:r w:rsidR="00E36387">
        <w:rPr>
          <w:sz w:val="28"/>
          <w:szCs w:val="28"/>
        </w:rPr>
        <w:t xml:space="preserve">. </w:t>
      </w:r>
      <w:r w:rsidR="00A03D4E" w:rsidRPr="000C5241">
        <w:rPr>
          <w:color w:val="000000" w:themeColor="text1"/>
          <w:sz w:val="28"/>
          <w:szCs w:val="28"/>
        </w:rPr>
        <w:t xml:space="preserve">Всего по итогам проверки устранено нарушений на сумму </w:t>
      </w:r>
      <w:r w:rsidR="006171B2">
        <w:rPr>
          <w:color w:val="000000" w:themeColor="text1"/>
          <w:sz w:val="28"/>
          <w:szCs w:val="28"/>
        </w:rPr>
        <w:t>524,4</w:t>
      </w:r>
      <w:r w:rsidR="00A03D4E" w:rsidRPr="000C5241">
        <w:rPr>
          <w:color w:val="000000" w:themeColor="text1"/>
          <w:sz w:val="28"/>
          <w:szCs w:val="28"/>
        </w:rPr>
        <w:t xml:space="preserve"> тыс. руб., в том числе возмещено бюджетных средств на сумму </w:t>
      </w:r>
      <w:r w:rsidR="006171B2">
        <w:rPr>
          <w:color w:val="000000" w:themeColor="text1"/>
          <w:sz w:val="28"/>
          <w:szCs w:val="28"/>
        </w:rPr>
        <w:t>524,4</w:t>
      </w:r>
      <w:r w:rsidR="00A03D4E" w:rsidRPr="000C5241">
        <w:rPr>
          <w:color w:val="000000" w:themeColor="text1"/>
          <w:sz w:val="28"/>
          <w:szCs w:val="28"/>
        </w:rPr>
        <w:t xml:space="preserve"> тыс. руб.</w:t>
      </w:r>
      <w:r w:rsidR="00A03D4E" w:rsidRPr="000C5241">
        <w:rPr>
          <w:color w:val="FF0000"/>
          <w:sz w:val="28"/>
          <w:szCs w:val="28"/>
        </w:rPr>
        <w:t xml:space="preserve">  </w:t>
      </w:r>
      <w:r w:rsidRPr="00986671">
        <w:rPr>
          <w:sz w:val="28"/>
          <w:szCs w:val="28"/>
        </w:rPr>
        <w:t>Два должностных лица привлечены к дисциплинарной ответственности, представлени</w:t>
      </w:r>
      <w:r w:rsidR="00AB562A" w:rsidRPr="00986671">
        <w:rPr>
          <w:sz w:val="28"/>
          <w:szCs w:val="28"/>
        </w:rPr>
        <w:t>е</w:t>
      </w:r>
      <w:r w:rsidRPr="00986671">
        <w:rPr>
          <w:sz w:val="28"/>
          <w:szCs w:val="28"/>
        </w:rPr>
        <w:t xml:space="preserve"> снят</w:t>
      </w:r>
      <w:r w:rsidR="00AB562A" w:rsidRPr="00986671">
        <w:rPr>
          <w:sz w:val="28"/>
          <w:szCs w:val="28"/>
        </w:rPr>
        <w:t>о</w:t>
      </w:r>
      <w:r w:rsidRPr="00986671">
        <w:rPr>
          <w:sz w:val="28"/>
          <w:szCs w:val="28"/>
        </w:rPr>
        <w:t xml:space="preserve"> с контроля.  </w:t>
      </w:r>
    </w:p>
    <w:p w:rsidR="00A03D4E" w:rsidRDefault="00A03D4E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03D4E" w:rsidRDefault="00AF291D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6671">
        <w:rPr>
          <w:b/>
          <w:color w:val="000000"/>
          <w:sz w:val="28"/>
          <w:szCs w:val="28"/>
        </w:rPr>
        <w:t>2</w:t>
      </w:r>
      <w:r w:rsidR="00801E12" w:rsidRPr="00986671">
        <w:rPr>
          <w:b/>
          <w:color w:val="000000"/>
          <w:sz w:val="28"/>
          <w:szCs w:val="28"/>
        </w:rPr>
        <w:t>.</w:t>
      </w:r>
      <w:r w:rsidR="00A03D4E">
        <w:rPr>
          <w:b/>
          <w:color w:val="000000"/>
          <w:sz w:val="28"/>
          <w:szCs w:val="28"/>
        </w:rPr>
        <w:t>4</w:t>
      </w:r>
      <w:r w:rsidR="00801E12" w:rsidRPr="00986671">
        <w:rPr>
          <w:b/>
          <w:color w:val="000000"/>
          <w:sz w:val="28"/>
          <w:szCs w:val="28"/>
        </w:rPr>
        <w:t>.2.</w:t>
      </w:r>
      <w:r w:rsidR="004E1489" w:rsidRPr="00986671">
        <w:rPr>
          <w:color w:val="000000"/>
          <w:sz w:val="28"/>
          <w:szCs w:val="28"/>
        </w:rPr>
        <w:t xml:space="preserve"> </w:t>
      </w:r>
      <w:r w:rsidR="00A03D4E">
        <w:rPr>
          <w:color w:val="000000"/>
          <w:sz w:val="28"/>
          <w:szCs w:val="28"/>
        </w:rPr>
        <w:t xml:space="preserve">Предоставление субсидий </w:t>
      </w:r>
      <w:r w:rsidR="004E1489" w:rsidRPr="00986671">
        <w:rPr>
          <w:color w:val="000000"/>
          <w:sz w:val="28"/>
          <w:szCs w:val="28"/>
        </w:rPr>
        <w:t>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 организациям ЖКХ</w:t>
      </w:r>
      <w:r w:rsidR="00A03D4E">
        <w:rPr>
          <w:color w:val="000000"/>
          <w:sz w:val="28"/>
          <w:szCs w:val="28"/>
        </w:rPr>
        <w:t>.</w:t>
      </w:r>
    </w:p>
    <w:p w:rsidR="004E1489" w:rsidRPr="00986671" w:rsidRDefault="00A03D4E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E1489" w:rsidRPr="00986671">
        <w:rPr>
          <w:sz w:val="28"/>
          <w:szCs w:val="28"/>
        </w:rPr>
        <w:t>бъект</w:t>
      </w:r>
      <w:r>
        <w:rPr>
          <w:sz w:val="28"/>
          <w:szCs w:val="28"/>
        </w:rPr>
        <w:t>ы проверки</w:t>
      </w:r>
      <w:r w:rsidR="004E1489" w:rsidRPr="00986671">
        <w:rPr>
          <w:sz w:val="28"/>
          <w:szCs w:val="28"/>
        </w:rPr>
        <w:t>:</w:t>
      </w:r>
    </w:p>
    <w:p w:rsidR="001471A1" w:rsidRPr="00986671" w:rsidRDefault="00A03D4E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E1489" w:rsidRPr="00986671">
        <w:rPr>
          <w:sz w:val="28"/>
          <w:szCs w:val="28"/>
        </w:rPr>
        <w:t>дминис</w:t>
      </w:r>
      <w:r w:rsidR="00191570">
        <w:rPr>
          <w:sz w:val="28"/>
          <w:szCs w:val="28"/>
        </w:rPr>
        <w:t>трация сельского поселения Вата;</w:t>
      </w:r>
    </w:p>
    <w:p w:rsidR="004E1489" w:rsidRPr="00986671" w:rsidRDefault="00A03D4E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E1489" w:rsidRPr="00986671">
        <w:rPr>
          <w:sz w:val="28"/>
          <w:szCs w:val="28"/>
        </w:rPr>
        <w:t>дминистрация сельского поселения Зайцева Речка</w:t>
      </w:r>
      <w:r w:rsidR="00191570">
        <w:rPr>
          <w:sz w:val="28"/>
          <w:szCs w:val="28"/>
        </w:rPr>
        <w:t>.</w:t>
      </w:r>
    </w:p>
    <w:p w:rsidR="004E1489" w:rsidRPr="00986671" w:rsidRDefault="001471A1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sz w:val="28"/>
          <w:szCs w:val="28"/>
        </w:rPr>
        <w:t>Проверкой были охвачены бюджетные средства за период 20</w:t>
      </w:r>
      <w:r w:rsidR="004E1489" w:rsidRPr="00986671">
        <w:rPr>
          <w:sz w:val="28"/>
          <w:szCs w:val="28"/>
        </w:rPr>
        <w:t>21</w:t>
      </w:r>
      <w:r w:rsidRPr="00986671">
        <w:rPr>
          <w:sz w:val="28"/>
          <w:szCs w:val="28"/>
        </w:rPr>
        <w:t>-202</w:t>
      </w:r>
      <w:r w:rsidR="004E1489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годы в объеме </w:t>
      </w:r>
      <w:r w:rsidR="007E1B63" w:rsidRPr="00986671">
        <w:rPr>
          <w:sz w:val="28"/>
          <w:szCs w:val="28"/>
        </w:rPr>
        <w:t>8 545,8</w:t>
      </w:r>
      <w:r w:rsidRPr="00986671">
        <w:rPr>
          <w:sz w:val="28"/>
          <w:szCs w:val="28"/>
        </w:rPr>
        <w:t xml:space="preserve"> тыс. руб.  По результатам проверки составлен</w:t>
      </w:r>
      <w:r w:rsidR="004E1489" w:rsidRPr="00986671">
        <w:rPr>
          <w:sz w:val="28"/>
          <w:szCs w:val="28"/>
        </w:rPr>
        <w:t>о</w:t>
      </w:r>
      <w:r w:rsidRPr="00986671">
        <w:rPr>
          <w:sz w:val="28"/>
          <w:szCs w:val="28"/>
        </w:rPr>
        <w:t xml:space="preserve"> </w:t>
      </w:r>
      <w:r w:rsidR="004E1489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акт</w:t>
      </w:r>
      <w:r w:rsidR="004E1489" w:rsidRPr="00986671">
        <w:rPr>
          <w:sz w:val="28"/>
          <w:szCs w:val="28"/>
        </w:rPr>
        <w:t>а</w:t>
      </w:r>
      <w:r w:rsidRPr="00986671">
        <w:rPr>
          <w:sz w:val="28"/>
          <w:szCs w:val="28"/>
        </w:rPr>
        <w:t xml:space="preserve">, </w:t>
      </w:r>
      <w:r w:rsidR="004E1489" w:rsidRPr="00986671">
        <w:rPr>
          <w:color w:val="000000" w:themeColor="text1"/>
          <w:sz w:val="28"/>
          <w:szCs w:val="28"/>
        </w:rPr>
        <w:t>нецелевого расходования средств не выявлено</w:t>
      </w:r>
      <w:r w:rsidR="007E1B63" w:rsidRPr="00986671">
        <w:rPr>
          <w:color w:val="000000" w:themeColor="text1"/>
          <w:sz w:val="28"/>
          <w:szCs w:val="28"/>
        </w:rPr>
        <w:t>.</w:t>
      </w:r>
    </w:p>
    <w:p w:rsidR="00A03D4E" w:rsidRPr="00986671" w:rsidRDefault="00A03D4E" w:rsidP="00A03D4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Установленные</w:t>
      </w:r>
      <w:r w:rsidRPr="00986671">
        <w:rPr>
          <w:color w:val="000000" w:themeColor="text1"/>
          <w:sz w:val="28"/>
          <w:szCs w:val="28"/>
        </w:rPr>
        <w:t xml:space="preserve"> нарушения и недостатки:</w:t>
      </w:r>
    </w:p>
    <w:p w:rsidR="00A03D4E" w:rsidRPr="00986671" w:rsidRDefault="00A03D4E" w:rsidP="00A03D4E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несоответствие муниципальных правовых актов поселений, регулирующих предоставление субсидии, </w:t>
      </w:r>
      <w:r w:rsidRPr="00986671">
        <w:rPr>
          <w:sz w:val="28"/>
          <w:szCs w:val="28"/>
        </w:rPr>
        <w:t xml:space="preserve"> </w:t>
      </w:r>
      <w:r w:rsidRPr="00B2217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22176">
        <w:rPr>
          <w:sz w:val="28"/>
          <w:szCs w:val="28"/>
        </w:rPr>
        <w:t xml:space="preserve">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86671">
        <w:rPr>
          <w:sz w:val="28"/>
          <w:szCs w:val="28"/>
        </w:rPr>
        <w:t>;</w:t>
      </w:r>
    </w:p>
    <w:p w:rsidR="00491F07" w:rsidRPr="00986671" w:rsidRDefault="0030066B" w:rsidP="00AF291D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несоблюдение </w:t>
      </w:r>
      <w:r w:rsidR="00A03D4E">
        <w:rPr>
          <w:sz w:val="28"/>
          <w:szCs w:val="28"/>
        </w:rPr>
        <w:t xml:space="preserve">администрациями поселений положений, установленных </w:t>
      </w:r>
      <w:r w:rsidRPr="00986671">
        <w:rPr>
          <w:sz w:val="28"/>
          <w:szCs w:val="28"/>
        </w:rPr>
        <w:t xml:space="preserve">  Порядками предоставления субсидий, </w:t>
      </w:r>
      <w:r w:rsidR="00A03D4E">
        <w:rPr>
          <w:sz w:val="28"/>
          <w:szCs w:val="28"/>
        </w:rPr>
        <w:t xml:space="preserve">не </w:t>
      </w:r>
      <w:r w:rsidR="000A6E06">
        <w:rPr>
          <w:sz w:val="28"/>
          <w:szCs w:val="28"/>
        </w:rPr>
        <w:t>по</w:t>
      </w:r>
      <w:r w:rsidR="00A03D4E">
        <w:rPr>
          <w:sz w:val="28"/>
          <w:szCs w:val="28"/>
        </w:rPr>
        <w:t>влек</w:t>
      </w:r>
      <w:r w:rsidR="000A6E06">
        <w:rPr>
          <w:sz w:val="28"/>
          <w:szCs w:val="28"/>
        </w:rPr>
        <w:t>шие</w:t>
      </w:r>
      <w:r w:rsidR="00A03D4E">
        <w:rPr>
          <w:sz w:val="28"/>
          <w:szCs w:val="28"/>
        </w:rPr>
        <w:t xml:space="preserve"> финансовы</w:t>
      </w:r>
      <w:r w:rsidR="000A6E06">
        <w:rPr>
          <w:sz w:val="28"/>
          <w:szCs w:val="28"/>
        </w:rPr>
        <w:t>е</w:t>
      </w:r>
      <w:r w:rsidR="00A03D4E">
        <w:rPr>
          <w:sz w:val="28"/>
          <w:szCs w:val="28"/>
        </w:rPr>
        <w:t xml:space="preserve"> нарушени</w:t>
      </w:r>
      <w:r w:rsidR="000A6E06">
        <w:rPr>
          <w:sz w:val="28"/>
          <w:szCs w:val="28"/>
        </w:rPr>
        <w:t>я</w:t>
      </w:r>
      <w:r w:rsidR="007E1B63" w:rsidRPr="00986671">
        <w:rPr>
          <w:sz w:val="28"/>
          <w:szCs w:val="28"/>
        </w:rPr>
        <w:t>.</w:t>
      </w:r>
    </w:p>
    <w:p w:rsidR="007E1B63" w:rsidRPr="00986671" w:rsidRDefault="007E1B63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По итогам проверки главам сельского поселения Вата и сельского поселения Зайцева Речка были направлены информационные письма</w:t>
      </w:r>
      <w:r w:rsidR="00A03D4E">
        <w:rPr>
          <w:sz w:val="28"/>
          <w:szCs w:val="28"/>
        </w:rPr>
        <w:t xml:space="preserve"> об устранении недостатков</w:t>
      </w:r>
      <w:r w:rsidRPr="00986671">
        <w:rPr>
          <w:sz w:val="28"/>
          <w:szCs w:val="28"/>
        </w:rPr>
        <w:t xml:space="preserve">. </w:t>
      </w:r>
    </w:p>
    <w:p w:rsidR="00EB74F8" w:rsidRPr="00986671" w:rsidRDefault="00EB74F8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1A1" w:rsidRPr="00986671" w:rsidRDefault="005C2BC2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86671">
        <w:rPr>
          <w:b/>
          <w:sz w:val="28"/>
          <w:szCs w:val="28"/>
        </w:rPr>
        <w:t>2.</w:t>
      </w:r>
      <w:r w:rsidR="00A03D4E">
        <w:rPr>
          <w:b/>
          <w:sz w:val="28"/>
          <w:szCs w:val="28"/>
        </w:rPr>
        <w:t>5</w:t>
      </w:r>
      <w:r w:rsidRPr="00986671">
        <w:rPr>
          <w:b/>
          <w:sz w:val="28"/>
          <w:szCs w:val="28"/>
        </w:rPr>
        <w:t>.</w:t>
      </w:r>
      <w:r w:rsidRPr="00986671">
        <w:rPr>
          <w:sz w:val="28"/>
          <w:szCs w:val="28"/>
        </w:rPr>
        <w:t xml:space="preserve"> Проверка правомерного, целевого и эффективного расходования бюджетных средств в рамках реализации национального проекта «Малое и среднее предпринимательство и поддержка индивидуальной предпринимательской инициативы» в рамках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 в части региональных проектов: «Акселерация субъектов малого и среднего предпринимательства», «Популяризация предпринимательства»,</w:t>
      </w:r>
      <w:r w:rsidRPr="00986671">
        <w:rPr>
          <w:bCs/>
          <w:sz w:val="28"/>
          <w:szCs w:val="28"/>
        </w:rPr>
        <w:t xml:space="preserve"> «Расширение доступа субъектов малого и среднего предпринимательства к финансовым ресурсам, в том числе к льготному финансированию» </w:t>
      </w:r>
      <w:r w:rsidRPr="00986671">
        <w:rPr>
          <w:sz w:val="28"/>
          <w:szCs w:val="28"/>
        </w:rPr>
        <w:t xml:space="preserve">была проведена </w:t>
      </w:r>
      <w:r w:rsidRPr="00986671">
        <w:rPr>
          <w:bCs/>
          <w:sz w:val="28"/>
          <w:szCs w:val="28"/>
        </w:rPr>
        <w:t>в у</w:t>
      </w:r>
      <w:r w:rsidRPr="00986671">
        <w:rPr>
          <w:sz w:val="28"/>
          <w:szCs w:val="28"/>
        </w:rPr>
        <w:t>правлении поддержки и развития предпринимательства, агропромышленного комплекса и местной промышленности администрации Нижневартовского района.</w:t>
      </w:r>
    </w:p>
    <w:p w:rsidR="005C2BC2" w:rsidRPr="00986671" w:rsidRDefault="001471A1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sz w:val="28"/>
          <w:szCs w:val="28"/>
        </w:rPr>
        <w:tab/>
      </w:r>
      <w:r w:rsidR="005C2BC2" w:rsidRPr="00986671">
        <w:rPr>
          <w:sz w:val="28"/>
          <w:szCs w:val="28"/>
        </w:rPr>
        <w:t xml:space="preserve">Проверкой были охвачены бюджетные средства за период 2020-2021 годы в объеме 10 046,1тыс. руб.  По результатам проверки составлен 1 акт, </w:t>
      </w:r>
      <w:r w:rsidR="005C2BC2" w:rsidRPr="00986671">
        <w:rPr>
          <w:color w:val="000000" w:themeColor="text1"/>
          <w:sz w:val="28"/>
          <w:szCs w:val="28"/>
        </w:rPr>
        <w:t>нецелевого расходования средств не выявлено.</w:t>
      </w:r>
    </w:p>
    <w:p w:rsidR="00801E12" w:rsidRPr="00986671" w:rsidRDefault="00801E12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color w:val="000000" w:themeColor="text1"/>
          <w:sz w:val="28"/>
          <w:szCs w:val="28"/>
        </w:rPr>
        <w:t xml:space="preserve">Проверкой были выявлены </w:t>
      </w:r>
      <w:r w:rsidRPr="00986671">
        <w:rPr>
          <w:bCs/>
          <w:sz w:val="28"/>
          <w:szCs w:val="28"/>
        </w:rPr>
        <w:t>недостатки при оформлении соглашений с получателями субсидий</w:t>
      </w:r>
      <w:r w:rsidRPr="00986671">
        <w:rPr>
          <w:rFonts w:cs="Arial"/>
          <w:sz w:val="28"/>
          <w:szCs w:val="28"/>
        </w:rPr>
        <w:t>.</w:t>
      </w:r>
      <w:r w:rsidR="000A6E06">
        <w:rPr>
          <w:rFonts w:cs="Arial"/>
          <w:sz w:val="28"/>
          <w:szCs w:val="28"/>
        </w:rPr>
        <w:t xml:space="preserve"> </w:t>
      </w:r>
      <w:r w:rsidRPr="00986671">
        <w:rPr>
          <w:sz w:val="28"/>
          <w:szCs w:val="28"/>
        </w:rPr>
        <w:t>По итогам проверки начальнику управления поддержки и развития предпринимательства, агропромышленного комплекса и местной промышленности администрации Нижневартовского района было направлено информационное письмо о выявленных недостатках.</w:t>
      </w:r>
    </w:p>
    <w:p w:rsidR="0008551B" w:rsidRDefault="0008551B" w:rsidP="00AF291D">
      <w:pPr>
        <w:ind w:firstLine="709"/>
        <w:jc w:val="both"/>
        <w:rPr>
          <w:b/>
          <w:sz w:val="28"/>
          <w:szCs w:val="28"/>
        </w:rPr>
      </w:pPr>
    </w:p>
    <w:p w:rsidR="004E1489" w:rsidRPr="00986671" w:rsidRDefault="00E27B8B" w:rsidP="00AF291D">
      <w:pPr>
        <w:ind w:firstLine="709"/>
        <w:jc w:val="both"/>
        <w:rPr>
          <w:color w:val="000000"/>
          <w:sz w:val="28"/>
          <w:szCs w:val="28"/>
        </w:rPr>
      </w:pPr>
      <w:r w:rsidRPr="00986671">
        <w:rPr>
          <w:b/>
          <w:sz w:val="28"/>
          <w:szCs w:val="28"/>
        </w:rPr>
        <w:t>2.</w:t>
      </w:r>
      <w:r w:rsidR="00230124">
        <w:rPr>
          <w:b/>
          <w:sz w:val="28"/>
          <w:szCs w:val="28"/>
        </w:rPr>
        <w:t>6</w:t>
      </w:r>
      <w:r w:rsidRPr="00986671">
        <w:rPr>
          <w:b/>
          <w:sz w:val="28"/>
          <w:szCs w:val="28"/>
        </w:rPr>
        <w:t>.</w:t>
      </w:r>
      <w:r w:rsidR="0071090B" w:rsidRPr="00986671">
        <w:rPr>
          <w:sz w:val="28"/>
          <w:szCs w:val="28"/>
        </w:rPr>
        <w:t xml:space="preserve"> Проверка </w:t>
      </w:r>
      <w:r w:rsidR="0071090B" w:rsidRPr="00986671">
        <w:rPr>
          <w:color w:val="000000"/>
          <w:sz w:val="28"/>
          <w:szCs w:val="28"/>
        </w:rPr>
        <w:t xml:space="preserve">законности и результативности использования средств бюджета сельского поселения Ларьяк, выделенных на финансовое обеспечение муниципального казенного учреждения «Музей-усадьба купца П.А. </w:t>
      </w:r>
      <w:proofErr w:type="spellStart"/>
      <w:r w:rsidR="0071090B" w:rsidRPr="00986671">
        <w:rPr>
          <w:color w:val="000000"/>
          <w:sz w:val="28"/>
          <w:szCs w:val="28"/>
        </w:rPr>
        <w:t>Кайдалова</w:t>
      </w:r>
      <w:proofErr w:type="spellEnd"/>
      <w:r w:rsidR="0071090B" w:rsidRPr="00986671">
        <w:rPr>
          <w:color w:val="000000"/>
          <w:sz w:val="28"/>
          <w:szCs w:val="28"/>
        </w:rPr>
        <w:t>»</w:t>
      </w:r>
      <w:r w:rsidR="00702510">
        <w:rPr>
          <w:color w:val="000000"/>
          <w:sz w:val="28"/>
          <w:szCs w:val="28"/>
        </w:rPr>
        <w:t>,</w:t>
      </w:r>
      <w:r w:rsidR="0071090B" w:rsidRPr="00986671">
        <w:rPr>
          <w:color w:val="000000"/>
          <w:sz w:val="28"/>
          <w:szCs w:val="28"/>
        </w:rPr>
        <w:t xml:space="preserve"> была проведена на следующих объектах:</w:t>
      </w:r>
    </w:p>
    <w:p w:rsidR="0071090B" w:rsidRDefault="000A6E06" w:rsidP="00AF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МКУ</w:t>
      </w:r>
      <w:r w:rsidR="0071090B" w:rsidRPr="00986671">
        <w:rPr>
          <w:color w:val="000000"/>
          <w:sz w:val="28"/>
          <w:szCs w:val="28"/>
        </w:rPr>
        <w:t xml:space="preserve"> «Музе</w:t>
      </w:r>
      <w:r>
        <w:rPr>
          <w:color w:val="000000"/>
          <w:sz w:val="28"/>
          <w:szCs w:val="28"/>
        </w:rPr>
        <w:t xml:space="preserve">й-усадьба купца П.А. </w:t>
      </w:r>
      <w:proofErr w:type="spellStart"/>
      <w:r>
        <w:rPr>
          <w:color w:val="000000"/>
          <w:sz w:val="28"/>
          <w:szCs w:val="28"/>
        </w:rPr>
        <w:t>Кайдалова</w:t>
      </w:r>
      <w:proofErr w:type="spellEnd"/>
      <w:r>
        <w:rPr>
          <w:color w:val="000000"/>
          <w:sz w:val="28"/>
          <w:szCs w:val="28"/>
        </w:rPr>
        <w:t>»;</w:t>
      </w:r>
    </w:p>
    <w:p w:rsidR="000A6E06" w:rsidRPr="00986671" w:rsidRDefault="000A6E06" w:rsidP="000A6E06">
      <w:pPr>
        <w:ind w:firstLine="709"/>
        <w:jc w:val="both"/>
        <w:rPr>
          <w:bCs/>
          <w:sz w:val="28"/>
          <w:szCs w:val="28"/>
        </w:rPr>
      </w:pPr>
      <w:r w:rsidRPr="00986671">
        <w:rPr>
          <w:bCs/>
          <w:sz w:val="28"/>
          <w:szCs w:val="28"/>
        </w:rPr>
        <w:t>администр</w:t>
      </w:r>
      <w:r>
        <w:rPr>
          <w:bCs/>
          <w:sz w:val="28"/>
          <w:szCs w:val="28"/>
        </w:rPr>
        <w:t>ация сельского поселения Ларьяк</w:t>
      </w:r>
      <w:r w:rsidR="00FD1CD8">
        <w:rPr>
          <w:bCs/>
          <w:sz w:val="28"/>
          <w:szCs w:val="28"/>
        </w:rPr>
        <w:t xml:space="preserve"> (осуществляющая ведение бухгалтерского учета по соглашению)</w:t>
      </w:r>
      <w:r>
        <w:rPr>
          <w:bCs/>
          <w:sz w:val="28"/>
          <w:szCs w:val="28"/>
        </w:rPr>
        <w:t>;</w:t>
      </w:r>
    </w:p>
    <w:p w:rsidR="000A6E06" w:rsidRPr="00986671" w:rsidRDefault="000A6E06" w:rsidP="00AF29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МКУ «Сотрудничество»</w:t>
      </w:r>
      <w:r w:rsidR="00FD1CD8" w:rsidRPr="00FD1CD8">
        <w:rPr>
          <w:bCs/>
          <w:sz w:val="28"/>
          <w:szCs w:val="28"/>
        </w:rPr>
        <w:t xml:space="preserve"> </w:t>
      </w:r>
      <w:r w:rsidR="00FD1CD8">
        <w:rPr>
          <w:bCs/>
          <w:sz w:val="28"/>
          <w:szCs w:val="28"/>
        </w:rPr>
        <w:t>(осуществляющее ведение бухгалтерского учета по соглашению)</w:t>
      </w:r>
      <w:r>
        <w:rPr>
          <w:color w:val="000000"/>
          <w:sz w:val="28"/>
          <w:szCs w:val="28"/>
        </w:rPr>
        <w:t>.</w:t>
      </w:r>
    </w:p>
    <w:p w:rsidR="004B66BD" w:rsidRPr="00986671" w:rsidRDefault="004B66BD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color w:val="000000" w:themeColor="text1"/>
          <w:sz w:val="28"/>
          <w:szCs w:val="28"/>
        </w:rPr>
        <w:t>Проверкой были охвачены бюджетные средства за период 202</w:t>
      </w:r>
      <w:r w:rsidR="009A32AC" w:rsidRPr="00986671">
        <w:rPr>
          <w:color w:val="000000" w:themeColor="text1"/>
          <w:sz w:val="28"/>
          <w:szCs w:val="28"/>
        </w:rPr>
        <w:t>1-2022</w:t>
      </w:r>
      <w:r w:rsidRPr="00986671">
        <w:rPr>
          <w:color w:val="000000" w:themeColor="text1"/>
          <w:sz w:val="28"/>
          <w:szCs w:val="28"/>
        </w:rPr>
        <w:t xml:space="preserve"> год</w:t>
      </w:r>
      <w:r w:rsidR="009A32AC" w:rsidRPr="00986671">
        <w:rPr>
          <w:color w:val="000000" w:themeColor="text1"/>
          <w:sz w:val="28"/>
          <w:szCs w:val="28"/>
        </w:rPr>
        <w:t>ы</w:t>
      </w:r>
      <w:r w:rsidRPr="00986671">
        <w:rPr>
          <w:color w:val="000000" w:themeColor="text1"/>
          <w:sz w:val="28"/>
          <w:szCs w:val="28"/>
        </w:rPr>
        <w:t xml:space="preserve"> в объеме </w:t>
      </w:r>
      <w:r w:rsidR="0033530D" w:rsidRPr="00986671">
        <w:rPr>
          <w:color w:val="000000" w:themeColor="text1"/>
          <w:sz w:val="28"/>
          <w:szCs w:val="28"/>
        </w:rPr>
        <w:t xml:space="preserve">3 540,0 </w:t>
      </w:r>
      <w:r w:rsidRPr="00986671">
        <w:rPr>
          <w:color w:val="000000" w:themeColor="text1"/>
          <w:sz w:val="28"/>
          <w:szCs w:val="28"/>
        </w:rPr>
        <w:t xml:space="preserve">тыс. руб.  По результатам проверки составлен 1 акт, нецелевого расходования средств не выявлено, в тоже время установлены нефинансовые и финансовые нарушения на сумму </w:t>
      </w:r>
      <w:r w:rsidR="009A32AC" w:rsidRPr="00986671">
        <w:rPr>
          <w:color w:val="000000" w:themeColor="text1"/>
          <w:sz w:val="28"/>
          <w:szCs w:val="28"/>
        </w:rPr>
        <w:t xml:space="preserve">1 445,6 </w:t>
      </w:r>
      <w:r w:rsidRPr="00986671">
        <w:rPr>
          <w:color w:val="000000" w:themeColor="text1"/>
          <w:sz w:val="28"/>
          <w:szCs w:val="28"/>
        </w:rPr>
        <w:t>тыс. руб.</w:t>
      </w:r>
    </w:p>
    <w:p w:rsidR="004B66BD" w:rsidRPr="00986671" w:rsidRDefault="004B66BD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color w:val="000000" w:themeColor="text1"/>
          <w:sz w:val="28"/>
          <w:szCs w:val="28"/>
        </w:rPr>
        <w:tab/>
        <w:t>Основными нарушениями и недостатками, выявленными проверкой, являлись:</w:t>
      </w:r>
    </w:p>
    <w:p w:rsidR="0083359D" w:rsidRPr="00986671" w:rsidRDefault="0033530D" w:rsidP="00AF291D">
      <w:pPr>
        <w:ind w:firstLine="709"/>
        <w:jc w:val="both"/>
        <w:rPr>
          <w:color w:val="000000" w:themeColor="text1"/>
          <w:sz w:val="28"/>
          <w:szCs w:val="28"/>
        </w:rPr>
      </w:pPr>
      <w:r w:rsidRPr="00986671">
        <w:rPr>
          <w:color w:val="000000" w:themeColor="text1"/>
          <w:sz w:val="28"/>
          <w:szCs w:val="28"/>
        </w:rPr>
        <w:t>нарушени</w:t>
      </w:r>
      <w:r w:rsidR="00FD1CD8">
        <w:rPr>
          <w:color w:val="000000" w:themeColor="text1"/>
          <w:sz w:val="28"/>
          <w:szCs w:val="28"/>
        </w:rPr>
        <w:t>я</w:t>
      </w:r>
      <w:r w:rsidRPr="00986671">
        <w:rPr>
          <w:color w:val="000000" w:themeColor="text1"/>
          <w:sz w:val="28"/>
          <w:szCs w:val="28"/>
        </w:rPr>
        <w:t xml:space="preserve"> норм муниципальных правовых актов</w:t>
      </w:r>
      <w:r w:rsidR="000A6E06">
        <w:rPr>
          <w:color w:val="000000" w:themeColor="text1"/>
          <w:sz w:val="28"/>
          <w:szCs w:val="28"/>
        </w:rPr>
        <w:t xml:space="preserve">, </w:t>
      </w:r>
      <w:r w:rsidRPr="00986671">
        <w:rPr>
          <w:color w:val="000000" w:themeColor="text1"/>
          <w:sz w:val="28"/>
          <w:szCs w:val="28"/>
        </w:rPr>
        <w:t>регулир</w:t>
      </w:r>
      <w:r w:rsidR="000A6E06">
        <w:rPr>
          <w:color w:val="000000" w:themeColor="text1"/>
          <w:sz w:val="28"/>
          <w:szCs w:val="28"/>
        </w:rPr>
        <w:t>ующих систему</w:t>
      </w:r>
      <w:r w:rsidRPr="00986671">
        <w:rPr>
          <w:color w:val="000000" w:themeColor="text1"/>
          <w:sz w:val="28"/>
          <w:szCs w:val="28"/>
        </w:rPr>
        <w:t xml:space="preserve"> оплаты труда</w:t>
      </w:r>
      <w:r w:rsidR="000A6E06">
        <w:rPr>
          <w:color w:val="000000" w:themeColor="text1"/>
          <w:sz w:val="28"/>
          <w:szCs w:val="28"/>
        </w:rPr>
        <w:t>,</w:t>
      </w:r>
      <w:r w:rsidR="00FD1CD8">
        <w:rPr>
          <w:sz w:val="28"/>
          <w:szCs w:val="28"/>
        </w:rPr>
        <w:t xml:space="preserve"> повлекшие</w:t>
      </w:r>
      <w:r w:rsidR="0083359D" w:rsidRPr="00986671">
        <w:rPr>
          <w:sz w:val="28"/>
          <w:szCs w:val="28"/>
        </w:rPr>
        <w:t xml:space="preserve"> </w:t>
      </w:r>
      <w:r w:rsidR="0083359D" w:rsidRPr="00986671">
        <w:rPr>
          <w:rFonts w:eastAsia="Calibri"/>
          <w:sz w:val="28"/>
          <w:szCs w:val="28"/>
        </w:rPr>
        <w:t xml:space="preserve">неправомерные расходы </w:t>
      </w:r>
      <w:r w:rsidR="00FD1CD8">
        <w:rPr>
          <w:color w:val="000000"/>
          <w:sz w:val="28"/>
          <w:szCs w:val="28"/>
        </w:rPr>
        <w:t>на оплату труда</w:t>
      </w:r>
      <w:r w:rsidR="00FD1CD8" w:rsidRPr="00986671">
        <w:rPr>
          <w:rFonts w:eastAsia="Calibri"/>
          <w:sz w:val="28"/>
          <w:szCs w:val="28"/>
        </w:rPr>
        <w:t xml:space="preserve"> </w:t>
      </w:r>
      <w:r w:rsidR="0083359D" w:rsidRPr="00986671">
        <w:rPr>
          <w:rFonts w:eastAsia="Calibri"/>
          <w:sz w:val="28"/>
          <w:szCs w:val="28"/>
        </w:rPr>
        <w:t xml:space="preserve">в сумме 34,2 </w:t>
      </w:r>
      <w:proofErr w:type="spellStart"/>
      <w:r w:rsidR="0083359D" w:rsidRPr="00986671">
        <w:rPr>
          <w:rFonts w:eastAsia="Calibri"/>
          <w:sz w:val="28"/>
          <w:szCs w:val="28"/>
        </w:rPr>
        <w:t>тыс.руб</w:t>
      </w:r>
      <w:proofErr w:type="spellEnd"/>
      <w:r w:rsidR="00FD1CD8">
        <w:rPr>
          <w:rFonts w:eastAsia="Calibri"/>
          <w:sz w:val="28"/>
          <w:szCs w:val="28"/>
        </w:rPr>
        <w:t>.</w:t>
      </w:r>
      <w:r w:rsidR="0083359D" w:rsidRPr="00986671">
        <w:rPr>
          <w:color w:val="000000" w:themeColor="text1"/>
          <w:sz w:val="28"/>
          <w:szCs w:val="28"/>
        </w:rPr>
        <w:t>;</w:t>
      </w:r>
    </w:p>
    <w:p w:rsidR="0083359D" w:rsidRPr="00FD1CD8" w:rsidRDefault="00960E7E" w:rsidP="00FD1CD8">
      <w:pPr>
        <w:ind w:right="-51"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неполнота </w:t>
      </w:r>
      <w:r w:rsidR="00FD1CD8" w:rsidRPr="00FD1CD8">
        <w:rPr>
          <w:sz w:val="28"/>
          <w:szCs w:val="28"/>
        </w:rPr>
        <w:t>муниципальной нормативной правовой базы</w:t>
      </w:r>
      <w:r w:rsidR="00F94DBD" w:rsidRPr="00986671">
        <w:rPr>
          <w:sz w:val="28"/>
          <w:szCs w:val="28"/>
        </w:rPr>
        <w:t xml:space="preserve">, в части </w:t>
      </w:r>
      <w:r w:rsidR="00FD1CD8">
        <w:rPr>
          <w:sz w:val="28"/>
          <w:szCs w:val="28"/>
        </w:rPr>
        <w:t xml:space="preserve">определения </w:t>
      </w:r>
      <w:r w:rsidR="00F94DBD" w:rsidRPr="00986671">
        <w:rPr>
          <w:sz w:val="28"/>
          <w:szCs w:val="28"/>
        </w:rPr>
        <w:t xml:space="preserve">порядка </w:t>
      </w:r>
      <w:r w:rsidR="00FD1CD8">
        <w:rPr>
          <w:sz w:val="28"/>
          <w:szCs w:val="28"/>
        </w:rPr>
        <w:t xml:space="preserve">и условий </w:t>
      </w:r>
      <w:r w:rsidR="00F94DBD" w:rsidRPr="00986671">
        <w:rPr>
          <w:sz w:val="28"/>
          <w:szCs w:val="28"/>
        </w:rPr>
        <w:t>премирования</w:t>
      </w:r>
      <w:r w:rsidR="00F94DBD" w:rsidRPr="00986671">
        <w:rPr>
          <w:color w:val="000000"/>
          <w:sz w:val="28"/>
          <w:szCs w:val="28"/>
        </w:rPr>
        <w:t xml:space="preserve"> работников</w:t>
      </w:r>
      <w:r w:rsidR="00FD1CD8">
        <w:rPr>
          <w:color w:val="000000"/>
          <w:sz w:val="28"/>
          <w:szCs w:val="28"/>
        </w:rPr>
        <w:t xml:space="preserve"> МКУ</w:t>
      </w:r>
      <w:r w:rsidR="00FD1CD8" w:rsidRPr="00986671">
        <w:rPr>
          <w:color w:val="000000"/>
          <w:sz w:val="28"/>
          <w:szCs w:val="28"/>
        </w:rPr>
        <w:t xml:space="preserve"> «Музе</w:t>
      </w:r>
      <w:r w:rsidR="00FD1CD8">
        <w:rPr>
          <w:color w:val="000000"/>
          <w:sz w:val="28"/>
          <w:szCs w:val="28"/>
        </w:rPr>
        <w:t xml:space="preserve">й-усадьба купца П.А. </w:t>
      </w:r>
      <w:proofErr w:type="spellStart"/>
      <w:r w:rsidR="00FD1CD8">
        <w:rPr>
          <w:color w:val="000000"/>
          <w:sz w:val="28"/>
          <w:szCs w:val="28"/>
        </w:rPr>
        <w:t>Кайдалова</w:t>
      </w:r>
      <w:proofErr w:type="spellEnd"/>
      <w:r w:rsidR="00FD1CD8">
        <w:rPr>
          <w:color w:val="000000"/>
          <w:sz w:val="28"/>
          <w:szCs w:val="28"/>
        </w:rPr>
        <w:t xml:space="preserve">» и </w:t>
      </w:r>
      <w:r w:rsidR="0083359D" w:rsidRPr="00FD1CD8">
        <w:rPr>
          <w:rFonts w:eastAsia="Calibri"/>
          <w:sz w:val="28"/>
          <w:szCs w:val="28"/>
          <w:lang w:eastAsia="en-US"/>
        </w:rPr>
        <w:t xml:space="preserve">компенсации расходов </w:t>
      </w:r>
      <w:r w:rsidR="0083359D" w:rsidRPr="00FD1CD8">
        <w:rPr>
          <w:sz w:val="28"/>
          <w:szCs w:val="28"/>
        </w:rPr>
        <w:t>на оплату стоимости проезда и провоза багажа к месту использования отпуска и обратно</w:t>
      </w:r>
      <w:r w:rsidR="0083359D" w:rsidRPr="00FD1CD8">
        <w:rPr>
          <w:rFonts w:eastAsia="Calibri"/>
          <w:sz w:val="28"/>
          <w:szCs w:val="28"/>
          <w:lang w:eastAsia="en-US"/>
        </w:rPr>
        <w:t>.</w:t>
      </w:r>
    </w:p>
    <w:p w:rsidR="0083359D" w:rsidRPr="00986671" w:rsidRDefault="0083359D" w:rsidP="00AF291D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D1CD8">
        <w:rPr>
          <w:sz w:val="28"/>
          <w:szCs w:val="28"/>
        </w:rPr>
        <w:t xml:space="preserve">нарушения и недостатки в части ведения бухгалтерского </w:t>
      </w:r>
      <w:r w:rsidRPr="00986671">
        <w:rPr>
          <w:color w:val="000000" w:themeColor="text1"/>
          <w:sz w:val="28"/>
          <w:szCs w:val="28"/>
        </w:rPr>
        <w:t xml:space="preserve">и бюджетного учета на сумму 1 411,4 </w:t>
      </w:r>
      <w:proofErr w:type="spellStart"/>
      <w:r w:rsidRPr="00986671">
        <w:rPr>
          <w:color w:val="000000" w:themeColor="text1"/>
          <w:sz w:val="28"/>
          <w:szCs w:val="28"/>
        </w:rPr>
        <w:t>тыс.руб</w:t>
      </w:r>
      <w:proofErr w:type="spellEnd"/>
      <w:r w:rsidRPr="00986671">
        <w:rPr>
          <w:color w:val="000000" w:themeColor="text1"/>
          <w:sz w:val="28"/>
          <w:szCs w:val="28"/>
        </w:rPr>
        <w:t>.;</w:t>
      </w:r>
    </w:p>
    <w:p w:rsidR="0083359D" w:rsidRPr="00986671" w:rsidRDefault="003F6007" w:rsidP="00FD1CD8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По итогам проверки директору </w:t>
      </w:r>
      <w:r w:rsidR="001F381D" w:rsidRPr="00986671">
        <w:rPr>
          <w:sz w:val="28"/>
          <w:szCs w:val="28"/>
        </w:rPr>
        <w:t xml:space="preserve">МКУ </w:t>
      </w:r>
      <w:r w:rsidR="001F381D" w:rsidRPr="00986671">
        <w:rPr>
          <w:color w:val="000000"/>
          <w:sz w:val="28"/>
          <w:szCs w:val="28"/>
        </w:rPr>
        <w:t xml:space="preserve">«Музей-усадьба купца П.А. </w:t>
      </w:r>
      <w:proofErr w:type="spellStart"/>
      <w:r w:rsidR="001F381D" w:rsidRPr="00986671">
        <w:rPr>
          <w:color w:val="000000"/>
          <w:sz w:val="28"/>
          <w:szCs w:val="28"/>
        </w:rPr>
        <w:t>Кайдалова</w:t>
      </w:r>
      <w:proofErr w:type="spellEnd"/>
      <w:r w:rsidR="001F381D" w:rsidRPr="00986671">
        <w:rPr>
          <w:color w:val="000000"/>
          <w:sz w:val="28"/>
          <w:szCs w:val="28"/>
        </w:rPr>
        <w:t>»</w:t>
      </w:r>
      <w:r w:rsidR="00FD1CD8" w:rsidRPr="00FD1CD8">
        <w:rPr>
          <w:sz w:val="28"/>
          <w:szCs w:val="28"/>
        </w:rPr>
        <w:t xml:space="preserve"> </w:t>
      </w:r>
      <w:r w:rsidR="00FD1CD8">
        <w:rPr>
          <w:sz w:val="28"/>
          <w:szCs w:val="28"/>
        </w:rPr>
        <w:t xml:space="preserve">и </w:t>
      </w:r>
      <w:r w:rsidR="00FD1CD8" w:rsidRPr="00986671">
        <w:rPr>
          <w:sz w:val="28"/>
          <w:szCs w:val="28"/>
        </w:rPr>
        <w:t xml:space="preserve">главе сельского поселения Ларьяк </w:t>
      </w:r>
      <w:r w:rsidRPr="00986671">
        <w:rPr>
          <w:sz w:val="28"/>
          <w:szCs w:val="28"/>
        </w:rPr>
        <w:t xml:space="preserve">были направлены </w:t>
      </w:r>
      <w:r w:rsidR="001F381D" w:rsidRPr="00986671">
        <w:rPr>
          <w:sz w:val="28"/>
          <w:szCs w:val="28"/>
        </w:rPr>
        <w:t>представления</w:t>
      </w:r>
      <w:r w:rsidRPr="00986671">
        <w:rPr>
          <w:sz w:val="28"/>
          <w:szCs w:val="28"/>
        </w:rPr>
        <w:t xml:space="preserve"> об устранении недостатков и нарушений. </w:t>
      </w:r>
      <w:r w:rsidR="00FD1CD8">
        <w:rPr>
          <w:sz w:val="28"/>
          <w:szCs w:val="28"/>
        </w:rPr>
        <w:t>Исполнение п</w:t>
      </w:r>
      <w:r w:rsidR="0083359D" w:rsidRPr="00986671">
        <w:rPr>
          <w:sz w:val="28"/>
          <w:szCs w:val="28"/>
        </w:rPr>
        <w:t>редставлени</w:t>
      </w:r>
      <w:r w:rsidR="00FD1CD8">
        <w:rPr>
          <w:sz w:val="28"/>
          <w:szCs w:val="28"/>
        </w:rPr>
        <w:t xml:space="preserve">й </w:t>
      </w:r>
      <w:r w:rsidR="0049309C" w:rsidRPr="00986671">
        <w:rPr>
          <w:sz w:val="28"/>
          <w:szCs w:val="28"/>
        </w:rPr>
        <w:t>наход</w:t>
      </w:r>
      <w:r w:rsidR="00FD1CD8">
        <w:rPr>
          <w:sz w:val="28"/>
          <w:szCs w:val="28"/>
        </w:rPr>
        <w:t>и</w:t>
      </w:r>
      <w:r w:rsidR="0049309C" w:rsidRPr="00986671">
        <w:rPr>
          <w:sz w:val="28"/>
          <w:szCs w:val="28"/>
        </w:rPr>
        <w:t>тся на</w:t>
      </w:r>
      <w:r w:rsidR="0083359D" w:rsidRPr="00986671">
        <w:rPr>
          <w:sz w:val="28"/>
          <w:szCs w:val="28"/>
        </w:rPr>
        <w:t xml:space="preserve"> контрол</w:t>
      </w:r>
      <w:r w:rsidR="0049309C" w:rsidRPr="00986671">
        <w:rPr>
          <w:sz w:val="28"/>
          <w:szCs w:val="28"/>
        </w:rPr>
        <w:t>е</w:t>
      </w:r>
      <w:r w:rsidR="0083359D" w:rsidRPr="00986671">
        <w:rPr>
          <w:sz w:val="28"/>
          <w:szCs w:val="28"/>
        </w:rPr>
        <w:t>.</w:t>
      </w:r>
    </w:p>
    <w:p w:rsidR="0083359D" w:rsidRPr="00986671" w:rsidRDefault="0083359D" w:rsidP="00AF291D">
      <w:pPr>
        <w:ind w:firstLine="709"/>
        <w:jc w:val="both"/>
        <w:rPr>
          <w:b/>
          <w:sz w:val="28"/>
          <w:szCs w:val="28"/>
        </w:rPr>
      </w:pPr>
    </w:p>
    <w:p w:rsidR="00DB526F" w:rsidRPr="00986671" w:rsidRDefault="00DB526F" w:rsidP="00DB526F">
      <w:pPr>
        <w:ind w:firstLine="708"/>
        <w:jc w:val="center"/>
        <w:rPr>
          <w:b/>
          <w:sz w:val="28"/>
          <w:szCs w:val="28"/>
        </w:rPr>
      </w:pPr>
      <w:r w:rsidRPr="00986671">
        <w:rPr>
          <w:b/>
          <w:sz w:val="28"/>
          <w:szCs w:val="28"/>
        </w:rPr>
        <w:t>3. Экспертно-аналитическая деятельность</w:t>
      </w:r>
    </w:p>
    <w:p w:rsidR="00DB526F" w:rsidRPr="00986671" w:rsidRDefault="00DB526F" w:rsidP="00DB526F">
      <w:pPr>
        <w:ind w:firstLine="708"/>
        <w:jc w:val="center"/>
        <w:rPr>
          <w:sz w:val="28"/>
          <w:szCs w:val="28"/>
        </w:rPr>
      </w:pP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В рамках экспертно-аналитической деятельности были проведены следующие мероприятия:</w:t>
      </w:r>
    </w:p>
    <w:p w:rsidR="0008551B" w:rsidRDefault="0008551B" w:rsidP="00DB526F">
      <w:pPr>
        <w:ind w:firstLine="708"/>
        <w:jc w:val="both"/>
        <w:rPr>
          <w:b/>
          <w:sz w:val="28"/>
          <w:szCs w:val="28"/>
        </w:rPr>
      </w:pP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b/>
          <w:sz w:val="28"/>
          <w:szCs w:val="28"/>
        </w:rPr>
        <w:t>3.1.</w:t>
      </w:r>
      <w:r w:rsidRPr="00986671">
        <w:rPr>
          <w:sz w:val="28"/>
          <w:szCs w:val="28"/>
        </w:rPr>
        <w:t xml:space="preserve"> Экспертиза проектов муниципальных правовых актов района с последующей подготовкой на них заключений в количестве 1</w:t>
      </w:r>
      <w:r w:rsidR="00F2035A" w:rsidRPr="00986671">
        <w:rPr>
          <w:sz w:val="28"/>
          <w:szCs w:val="28"/>
        </w:rPr>
        <w:t>48</w:t>
      </w:r>
      <w:r w:rsidRPr="00986671">
        <w:rPr>
          <w:sz w:val="28"/>
          <w:szCs w:val="28"/>
        </w:rPr>
        <w:t xml:space="preserve"> ед., из них:</w:t>
      </w:r>
    </w:p>
    <w:p w:rsidR="00DB526F" w:rsidRPr="00986671" w:rsidRDefault="00DB526F" w:rsidP="00DB526F">
      <w:pPr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на проекты решений Думы района, регулирующих формирование и использование средств бюджета района, рассмотренные на заседаниях Думы </w:t>
      </w:r>
      <w:proofErr w:type="gramStart"/>
      <w:r w:rsidRPr="00986671">
        <w:rPr>
          <w:sz w:val="28"/>
          <w:szCs w:val="28"/>
        </w:rPr>
        <w:t>района  –</w:t>
      </w:r>
      <w:proofErr w:type="gramEnd"/>
      <w:r w:rsidRPr="00986671">
        <w:rPr>
          <w:sz w:val="28"/>
          <w:szCs w:val="28"/>
        </w:rPr>
        <w:t xml:space="preserve">  </w:t>
      </w:r>
      <w:r w:rsidR="00DC79DA" w:rsidRPr="00986671">
        <w:rPr>
          <w:sz w:val="28"/>
          <w:szCs w:val="28"/>
        </w:rPr>
        <w:t>1</w:t>
      </w:r>
      <w:r w:rsidR="00BB7408" w:rsidRPr="00986671">
        <w:rPr>
          <w:sz w:val="28"/>
          <w:szCs w:val="28"/>
        </w:rPr>
        <w:t>8</w:t>
      </w:r>
      <w:r w:rsidRPr="00986671">
        <w:rPr>
          <w:sz w:val="28"/>
          <w:szCs w:val="28"/>
        </w:rPr>
        <w:t xml:space="preserve"> ед.;</w:t>
      </w: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на проекты прочих муниципальных правовых актов администрации района, в том числе об утверждении муниципальных программ и внесении изменений в действующие муниципальные программы - </w:t>
      </w:r>
      <w:r w:rsidR="00F459F3" w:rsidRPr="00986671">
        <w:rPr>
          <w:sz w:val="28"/>
          <w:szCs w:val="28"/>
        </w:rPr>
        <w:t>13</w:t>
      </w:r>
      <w:r w:rsidR="00F2035A" w:rsidRPr="00986671">
        <w:rPr>
          <w:sz w:val="28"/>
          <w:szCs w:val="28"/>
        </w:rPr>
        <w:t>0</w:t>
      </w:r>
      <w:r w:rsidRPr="00986671">
        <w:rPr>
          <w:sz w:val="28"/>
          <w:szCs w:val="28"/>
        </w:rPr>
        <w:t xml:space="preserve"> ед</w:t>
      </w:r>
      <w:r w:rsidR="00FD1CD8">
        <w:rPr>
          <w:sz w:val="28"/>
          <w:szCs w:val="28"/>
        </w:rPr>
        <w:t>.</w:t>
      </w:r>
      <w:r w:rsidR="00F2035A" w:rsidRPr="00986671">
        <w:rPr>
          <w:sz w:val="28"/>
          <w:szCs w:val="28"/>
        </w:rPr>
        <w:t>;</w:t>
      </w: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В рамках заключенных соглашений об осуществлении внешнего муниципального контроля в поселениях района проведены экспертизы и подготовлены заключения на проекты муниципальных правовых актов поселений в количестве </w:t>
      </w:r>
      <w:r w:rsidR="00065390" w:rsidRPr="00986671">
        <w:rPr>
          <w:sz w:val="28"/>
          <w:szCs w:val="28"/>
        </w:rPr>
        <w:t>28</w:t>
      </w:r>
      <w:r w:rsidR="00E90C90" w:rsidRPr="00986671">
        <w:rPr>
          <w:sz w:val="28"/>
          <w:szCs w:val="28"/>
        </w:rPr>
        <w:t>4</w:t>
      </w:r>
      <w:r w:rsidRPr="00986671">
        <w:rPr>
          <w:sz w:val="28"/>
          <w:szCs w:val="28"/>
        </w:rPr>
        <w:t xml:space="preserve"> ед., из них:</w:t>
      </w: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на проекты решений Советов депутатов – 4</w:t>
      </w:r>
      <w:r w:rsidR="00E90C90" w:rsidRPr="00986671">
        <w:rPr>
          <w:sz w:val="28"/>
          <w:szCs w:val="28"/>
        </w:rPr>
        <w:t>3</w:t>
      </w:r>
      <w:r w:rsidRPr="00986671">
        <w:rPr>
          <w:sz w:val="28"/>
          <w:szCs w:val="28"/>
        </w:rPr>
        <w:t xml:space="preserve"> ед.;</w:t>
      </w:r>
    </w:p>
    <w:p w:rsidR="00DB526F" w:rsidRPr="00986671" w:rsidRDefault="00DB526F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на проекты прочих муниципальных правовых актов поселений, в том числе об утверждении и внесении изменений в действующие муниципальные </w:t>
      </w:r>
      <w:proofErr w:type="gramStart"/>
      <w:r w:rsidRPr="00986671">
        <w:rPr>
          <w:sz w:val="28"/>
          <w:szCs w:val="28"/>
        </w:rPr>
        <w:t>программы  –</w:t>
      </w:r>
      <w:proofErr w:type="gramEnd"/>
      <w:r w:rsidRPr="00986671">
        <w:rPr>
          <w:sz w:val="28"/>
          <w:szCs w:val="28"/>
        </w:rPr>
        <w:t xml:space="preserve"> </w:t>
      </w:r>
      <w:r w:rsidR="00DC79DA" w:rsidRPr="00986671">
        <w:rPr>
          <w:sz w:val="28"/>
          <w:szCs w:val="28"/>
        </w:rPr>
        <w:t>2</w:t>
      </w:r>
      <w:r w:rsidR="00EE3C82" w:rsidRPr="00986671">
        <w:rPr>
          <w:sz w:val="28"/>
          <w:szCs w:val="28"/>
        </w:rPr>
        <w:t>41</w:t>
      </w:r>
      <w:r w:rsidRPr="00986671">
        <w:rPr>
          <w:sz w:val="28"/>
          <w:szCs w:val="28"/>
        </w:rPr>
        <w:t xml:space="preserve"> ед.</w:t>
      </w:r>
    </w:p>
    <w:p w:rsidR="00DB526F" w:rsidRPr="00986671" w:rsidRDefault="00DB526F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В заключениях Контрольно-счетной палаты отражаются при наличии замечания </w:t>
      </w:r>
      <w:r w:rsidR="0026520B" w:rsidRPr="00986671">
        <w:rPr>
          <w:sz w:val="28"/>
          <w:szCs w:val="28"/>
        </w:rPr>
        <w:t xml:space="preserve">к проектам и предложения по совершенствованию </w:t>
      </w:r>
      <w:r w:rsidRPr="00986671">
        <w:rPr>
          <w:sz w:val="28"/>
          <w:szCs w:val="28"/>
        </w:rPr>
        <w:t>муниципальны</w:t>
      </w:r>
      <w:r w:rsidR="0026520B" w:rsidRPr="00986671">
        <w:rPr>
          <w:sz w:val="28"/>
          <w:szCs w:val="28"/>
        </w:rPr>
        <w:t>х</w:t>
      </w:r>
      <w:r w:rsidRPr="00986671">
        <w:rPr>
          <w:sz w:val="28"/>
          <w:szCs w:val="28"/>
        </w:rPr>
        <w:t xml:space="preserve"> </w:t>
      </w:r>
      <w:r w:rsidRPr="00986671">
        <w:rPr>
          <w:sz w:val="28"/>
          <w:szCs w:val="28"/>
        </w:rPr>
        <w:lastRenderedPageBreak/>
        <w:t>правовы</w:t>
      </w:r>
      <w:r w:rsidR="0026520B" w:rsidRPr="00986671">
        <w:rPr>
          <w:sz w:val="28"/>
          <w:szCs w:val="28"/>
        </w:rPr>
        <w:t>х</w:t>
      </w:r>
      <w:r w:rsidRPr="00986671">
        <w:rPr>
          <w:sz w:val="28"/>
          <w:szCs w:val="28"/>
        </w:rPr>
        <w:t xml:space="preserve"> акт</w:t>
      </w:r>
      <w:r w:rsidR="0026520B" w:rsidRPr="00986671">
        <w:rPr>
          <w:sz w:val="28"/>
          <w:szCs w:val="28"/>
        </w:rPr>
        <w:t>ов</w:t>
      </w:r>
      <w:r w:rsidRPr="00986671">
        <w:rPr>
          <w:sz w:val="28"/>
          <w:szCs w:val="28"/>
        </w:rPr>
        <w:t>. Всего за 20</w:t>
      </w:r>
      <w:r w:rsidR="00DC79DA" w:rsidRPr="00986671">
        <w:rPr>
          <w:sz w:val="28"/>
          <w:szCs w:val="28"/>
        </w:rPr>
        <w:t>2</w:t>
      </w:r>
      <w:r w:rsidR="00E90C90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год </w:t>
      </w:r>
      <w:r w:rsidR="0026520B" w:rsidRPr="00986671">
        <w:rPr>
          <w:sz w:val="28"/>
          <w:szCs w:val="28"/>
        </w:rPr>
        <w:t>при проведении</w:t>
      </w:r>
      <w:r w:rsidRPr="00986671">
        <w:rPr>
          <w:sz w:val="28"/>
          <w:szCs w:val="28"/>
        </w:rPr>
        <w:t xml:space="preserve"> экспертиз </w:t>
      </w:r>
      <w:r w:rsidR="0026520B" w:rsidRPr="00986671">
        <w:rPr>
          <w:sz w:val="28"/>
          <w:szCs w:val="28"/>
        </w:rPr>
        <w:t xml:space="preserve">проектов </w:t>
      </w:r>
      <w:r w:rsidRPr="00986671">
        <w:rPr>
          <w:sz w:val="28"/>
          <w:szCs w:val="28"/>
        </w:rPr>
        <w:t xml:space="preserve">было подготовлено </w:t>
      </w:r>
      <w:r w:rsidR="00F6031B" w:rsidRPr="00986671">
        <w:rPr>
          <w:sz w:val="28"/>
          <w:szCs w:val="28"/>
        </w:rPr>
        <w:t>1</w:t>
      </w:r>
      <w:r w:rsidR="00DD373C" w:rsidRPr="00986671">
        <w:rPr>
          <w:sz w:val="28"/>
          <w:szCs w:val="28"/>
        </w:rPr>
        <w:t>3</w:t>
      </w:r>
      <w:r w:rsidR="00D95A83" w:rsidRPr="00986671">
        <w:rPr>
          <w:sz w:val="28"/>
          <w:szCs w:val="28"/>
        </w:rPr>
        <w:t>3</w:t>
      </w:r>
      <w:r w:rsidRPr="00986671">
        <w:rPr>
          <w:sz w:val="28"/>
          <w:szCs w:val="28"/>
        </w:rPr>
        <w:t xml:space="preserve"> предложений о внесении изменений и дополнений в проекты муниципальных правовых актов, из них </w:t>
      </w:r>
      <w:r w:rsidR="00DD373C" w:rsidRPr="00986671">
        <w:rPr>
          <w:sz w:val="28"/>
          <w:szCs w:val="28"/>
        </w:rPr>
        <w:t>130</w:t>
      </w:r>
      <w:r w:rsidRPr="00986671">
        <w:rPr>
          <w:sz w:val="28"/>
          <w:szCs w:val="28"/>
        </w:rPr>
        <w:t xml:space="preserve"> предложени</w:t>
      </w:r>
      <w:r w:rsidR="00342F89" w:rsidRPr="00986671">
        <w:rPr>
          <w:sz w:val="28"/>
          <w:szCs w:val="28"/>
        </w:rPr>
        <w:t>й</w:t>
      </w:r>
      <w:r w:rsidRPr="00986671">
        <w:rPr>
          <w:sz w:val="28"/>
          <w:szCs w:val="28"/>
        </w:rPr>
        <w:t xml:space="preserve"> были учтены при утверждении муниципальных </w:t>
      </w:r>
      <w:r w:rsidR="0026520B" w:rsidRPr="00986671">
        <w:rPr>
          <w:sz w:val="28"/>
          <w:szCs w:val="28"/>
        </w:rPr>
        <w:t>правовых</w:t>
      </w:r>
      <w:r w:rsidRPr="00986671">
        <w:rPr>
          <w:sz w:val="28"/>
          <w:szCs w:val="28"/>
        </w:rPr>
        <w:t xml:space="preserve"> актов. </w:t>
      </w:r>
    </w:p>
    <w:p w:rsidR="00FD1CD8" w:rsidRDefault="00FD1CD8" w:rsidP="00E7400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74002" w:rsidRPr="00986671" w:rsidRDefault="00591685" w:rsidP="00E740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671">
        <w:rPr>
          <w:b/>
          <w:sz w:val="28"/>
          <w:szCs w:val="28"/>
        </w:rPr>
        <w:t xml:space="preserve">3.2. </w:t>
      </w:r>
      <w:r w:rsidR="00E74002" w:rsidRPr="00986671">
        <w:rPr>
          <w:sz w:val="28"/>
          <w:szCs w:val="28"/>
        </w:rPr>
        <w:t xml:space="preserve"> Аудит в сфере закупок товаров, работ, услуг при осуществлении закупок для муниципальных нужд в соответствии с Федеральным законом от </w:t>
      </w:r>
      <w:proofErr w:type="gramStart"/>
      <w:r w:rsidR="00E74002" w:rsidRPr="00986671">
        <w:rPr>
          <w:sz w:val="28"/>
          <w:szCs w:val="28"/>
        </w:rPr>
        <w:t>05.04.2013  №</w:t>
      </w:r>
      <w:proofErr w:type="gramEnd"/>
      <w:r w:rsidR="00E74002" w:rsidRPr="00986671">
        <w:rPr>
          <w:sz w:val="28"/>
          <w:szCs w:val="28"/>
        </w:rPr>
        <w:t xml:space="preserve"> 44-ФЗ «О контрактной системе в сфере закупок товаров, работ, услуг для обеспечения</w:t>
      </w:r>
      <w:bookmarkStart w:id="0" w:name="_GoBack"/>
      <w:bookmarkEnd w:id="0"/>
      <w:r w:rsidR="00E74002" w:rsidRPr="00986671">
        <w:rPr>
          <w:sz w:val="28"/>
          <w:szCs w:val="28"/>
        </w:rPr>
        <w:t xml:space="preserve"> государственных и муниципальных нужд» (далее - </w:t>
      </w:r>
      <w:r w:rsidR="00E74002" w:rsidRPr="00986671">
        <w:rPr>
          <w:bCs/>
          <w:sz w:val="28"/>
          <w:szCs w:val="28"/>
        </w:rPr>
        <w:t>Федеральн</w:t>
      </w:r>
      <w:r w:rsidR="00FD1CD8">
        <w:rPr>
          <w:bCs/>
          <w:sz w:val="28"/>
          <w:szCs w:val="28"/>
        </w:rPr>
        <w:t>ый закон</w:t>
      </w:r>
      <w:r w:rsidR="00E74002" w:rsidRPr="00986671">
        <w:rPr>
          <w:bCs/>
          <w:sz w:val="28"/>
          <w:szCs w:val="28"/>
        </w:rPr>
        <w:t xml:space="preserve"> № 44-ФЗ)</w:t>
      </w:r>
      <w:r w:rsidR="00E74002" w:rsidRPr="00986671">
        <w:rPr>
          <w:sz w:val="28"/>
          <w:szCs w:val="28"/>
        </w:rPr>
        <w:t xml:space="preserve"> был проведен на следующих объектах:</w:t>
      </w:r>
    </w:p>
    <w:p w:rsidR="00E74002" w:rsidRPr="00986671" w:rsidRDefault="00E74002" w:rsidP="00E74002">
      <w:pPr>
        <w:pStyle w:val="aa"/>
        <w:ind w:left="0" w:firstLine="709"/>
        <w:jc w:val="both"/>
        <w:rPr>
          <w:sz w:val="28"/>
          <w:szCs w:val="28"/>
          <w:shd w:val="clear" w:color="auto" w:fill="FFFFFF"/>
        </w:rPr>
      </w:pPr>
      <w:r w:rsidRPr="00986671">
        <w:rPr>
          <w:sz w:val="28"/>
          <w:szCs w:val="28"/>
          <w:shd w:val="clear" w:color="auto" w:fill="FFFFFF"/>
        </w:rPr>
        <w:t xml:space="preserve">муниципальное казенное учреждение «Редакция районной газеты «Новости </w:t>
      </w:r>
      <w:proofErr w:type="spellStart"/>
      <w:r w:rsidRPr="00986671">
        <w:rPr>
          <w:sz w:val="28"/>
          <w:szCs w:val="28"/>
          <w:shd w:val="clear" w:color="auto" w:fill="FFFFFF"/>
        </w:rPr>
        <w:t>Приобья</w:t>
      </w:r>
      <w:proofErr w:type="spellEnd"/>
      <w:proofErr w:type="gramStart"/>
      <w:r w:rsidRPr="00986671">
        <w:rPr>
          <w:sz w:val="28"/>
          <w:szCs w:val="28"/>
          <w:shd w:val="clear" w:color="auto" w:fill="FFFFFF"/>
        </w:rPr>
        <w:t>» </w:t>
      </w:r>
      <w:r w:rsidR="00083891" w:rsidRPr="00986671">
        <w:rPr>
          <w:sz w:val="28"/>
          <w:szCs w:val="28"/>
          <w:shd w:val="clear" w:color="auto" w:fill="FFFFFF"/>
        </w:rPr>
        <w:t>,</w:t>
      </w:r>
      <w:proofErr w:type="gramEnd"/>
    </w:p>
    <w:p w:rsidR="00083891" w:rsidRPr="00986671" w:rsidRDefault="00083891" w:rsidP="00E74002">
      <w:pPr>
        <w:pStyle w:val="aa"/>
        <w:ind w:left="0" w:firstLine="709"/>
        <w:jc w:val="both"/>
        <w:rPr>
          <w:sz w:val="28"/>
          <w:szCs w:val="28"/>
          <w:shd w:val="clear" w:color="auto" w:fill="FFFFFF"/>
        </w:rPr>
      </w:pPr>
      <w:r w:rsidRPr="00986671">
        <w:rPr>
          <w:sz w:val="28"/>
          <w:szCs w:val="28"/>
        </w:rPr>
        <w:t>муниципальное бюджетное учреждение «Телевидение Нижневартовского района»</w:t>
      </w:r>
    </w:p>
    <w:p w:rsidR="00E74002" w:rsidRPr="00986671" w:rsidRDefault="00E74002" w:rsidP="00E74002">
      <w:pPr>
        <w:ind w:firstLine="709"/>
        <w:contextualSpacing/>
        <w:jc w:val="both"/>
        <w:rPr>
          <w:sz w:val="28"/>
          <w:szCs w:val="28"/>
        </w:rPr>
      </w:pPr>
      <w:r w:rsidRPr="00986671">
        <w:rPr>
          <w:bCs/>
          <w:sz w:val="28"/>
          <w:szCs w:val="28"/>
        </w:rPr>
        <w:t xml:space="preserve">Охват аудитом бюджетных средств составил </w:t>
      </w:r>
      <w:r w:rsidR="00083891" w:rsidRPr="00986671">
        <w:rPr>
          <w:bCs/>
          <w:sz w:val="28"/>
          <w:szCs w:val="28"/>
        </w:rPr>
        <w:t>19 834,3</w:t>
      </w:r>
      <w:r w:rsidRPr="00986671">
        <w:rPr>
          <w:sz w:val="28"/>
          <w:szCs w:val="28"/>
        </w:rPr>
        <w:t xml:space="preserve"> </w:t>
      </w:r>
      <w:r w:rsidRPr="00986671">
        <w:rPr>
          <w:bCs/>
          <w:sz w:val="28"/>
          <w:szCs w:val="28"/>
        </w:rPr>
        <w:t xml:space="preserve">тыс. руб., по результатам аудита составлено </w:t>
      </w:r>
      <w:r w:rsidR="00083891" w:rsidRPr="00986671">
        <w:rPr>
          <w:bCs/>
          <w:sz w:val="28"/>
          <w:szCs w:val="28"/>
        </w:rPr>
        <w:t>2 заключения</w:t>
      </w:r>
      <w:r w:rsidRPr="00986671">
        <w:rPr>
          <w:bCs/>
          <w:sz w:val="28"/>
          <w:szCs w:val="28"/>
        </w:rPr>
        <w:t>.</w:t>
      </w:r>
    </w:p>
    <w:p w:rsidR="00E74002" w:rsidRPr="00986671" w:rsidRDefault="00E74002" w:rsidP="00E74002">
      <w:pPr>
        <w:ind w:firstLine="709"/>
        <w:contextualSpacing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При экспертно-аналитической оценке объективных данных о деятельности объектов при осуществлении закупок установлено: </w:t>
      </w:r>
    </w:p>
    <w:p w:rsidR="00E74002" w:rsidRPr="00986671" w:rsidRDefault="00E74002" w:rsidP="00E74002">
      <w:pPr>
        <w:ind w:left="142" w:firstLine="567"/>
        <w:contextualSpacing/>
        <w:jc w:val="both"/>
        <w:rPr>
          <w:color w:val="000000"/>
          <w:sz w:val="28"/>
          <w:szCs w:val="28"/>
        </w:rPr>
      </w:pPr>
      <w:r w:rsidRPr="00986671">
        <w:rPr>
          <w:color w:val="000000"/>
          <w:sz w:val="28"/>
          <w:szCs w:val="28"/>
        </w:rPr>
        <w:t>при оценке организационного и нормативного обеспечения закупок нарушений не установлено;</w:t>
      </w:r>
    </w:p>
    <w:p w:rsidR="00E6327E" w:rsidRPr="00986671" w:rsidRDefault="00E6327E" w:rsidP="00E6327E">
      <w:pPr>
        <w:ind w:firstLine="709"/>
        <w:contextualSpacing/>
        <w:jc w:val="both"/>
        <w:rPr>
          <w:bCs/>
          <w:sz w:val="28"/>
          <w:szCs w:val="28"/>
        </w:rPr>
      </w:pPr>
      <w:r w:rsidRPr="00986671">
        <w:rPr>
          <w:sz w:val="28"/>
          <w:szCs w:val="28"/>
        </w:rPr>
        <w:t xml:space="preserve">при оценке количества и объемов закупок объекта аудита (контроля), в том числе в разрезе способов осуществления закупок нарушений не установлено. </w:t>
      </w:r>
    </w:p>
    <w:p w:rsidR="00E6327E" w:rsidRPr="00986671" w:rsidRDefault="00E6327E" w:rsidP="00E6327E">
      <w:pPr>
        <w:ind w:firstLine="709"/>
        <w:contextualSpacing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при оценке системы планирования закупок объектом аудита (контроля), включая анализ качества исполнения плана – графика нарушений не установлено.</w:t>
      </w:r>
    </w:p>
    <w:p w:rsidR="00E6327E" w:rsidRPr="00986671" w:rsidRDefault="00E6327E" w:rsidP="00E63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при оценке процесса обоснования закупок объектом аудита (контроля), включая анализ установления начальных (максимальных) цен контрактов, оценка соответствия закупок установленным целям нарушений не установлено.</w:t>
      </w:r>
    </w:p>
    <w:p w:rsidR="00E6327E" w:rsidRPr="00986671" w:rsidRDefault="00E6327E" w:rsidP="00E6327E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при оценке результатов отдельн</w:t>
      </w:r>
      <w:r w:rsidR="00FD1CD8">
        <w:rPr>
          <w:sz w:val="28"/>
          <w:szCs w:val="28"/>
        </w:rPr>
        <w:t>ых</w:t>
      </w:r>
      <w:r w:rsidRPr="00986671">
        <w:rPr>
          <w:sz w:val="28"/>
          <w:szCs w:val="28"/>
        </w:rPr>
        <w:t xml:space="preserve"> этап</w:t>
      </w:r>
      <w:r w:rsidR="00FD1CD8">
        <w:rPr>
          <w:sz w:val="28"/>
          <w:szCs w:val="28"/>
        </w:rPr>
        <w:t>ов</w:t>
      </w:r>
      <w:r w:rsidRPr="00986671">
        <w:rPr>
          <w:sz w:val="28"/>
          <w:szCs w:val="28"/>
        </w:rPr>
        <w:t xml:space="preserve"> исполнения контракта нарушений не установлено.</w:t>
      </w:r>
    </w:p>
    <w:p w:rsidR="00E74002" w:rsidRPr="00986671" w:rsidRDefault="00E74002" w:rsidP="00E74002">
      <w:pPr>
        <w:ind w:firstLine="709"/>
        <w:contextualSpacing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установлены отдельные нарушения при планировании и исполнении закупок, в части несоответствия объема средств на закупки товаров, работ, услуг объему средств в отчёте учреждения об объеме закупок у субъектов малого и среднего предпринимательства, социально ориентированных некоммерческих организаций за 2021</w:t>
      </w:r>
      <w:r w:rsidR="00083891" w:rsidRPr="00986671">
        <w:rPr>
          <w:sz w:val="28"/>
          <w:szCs w:val="28"/>
        </w:rPr>
        <w:t xml:space="preserve"> год.</w:t>
      </w:r>
    </w:p>
    <w:p w:rsidR="00E74002" w:rsidRPr="00986671" w:rsidRDefault="00E74002" w:rsidP="00D95A83">
      <w:pPr>
        <w:ind w:firstLine="709"/>
        <w:contextualSpacing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 Заключени</w:t>
      </w:r>
      <w:r w:rsidR="00D95A83" w:rsidRPr="00986671">
        <w:rPr>
          <w:sz w:val="28"/>
          <w:szCs w:val="28"/>
        </w:rPr>
        <w:t>я</w:t>
      </w:r>
      <w:r w:rsidRPr="00986671">
        <w:rPr>
          <w:sz w:val="28"/>
          <w:szCs w:val="28"/>
        </w:rPr>
        <w:t xml:space="preserve"> по результатам аудита в сфере закупок товаров, работ, услуг направлен</w:t>
      </w:r>
      <w:r w:rsidR="00D95A83" w:rsidRPr="00986671">
        <w:rPr>
          <w:sz w:val="28"/>
          <w:szCs w:val="28"/>
        </w:rPr>
        <w:t>ы</w:t>
      </w:r>
      <w:r w:rsidRPr="00986671">
        <w:rPr>
          <w:sz w:val="28"/>
          <w:szCs w:val="28"/>
        </w:rPr>
        <w:t xml:space="preserve"> руководител</w:t>
      </w:r>
      <w:r w:rsidR="00083891" w:rsidRPr="00986671">
        <w:rPr>
          <w:sz w:val="28"/>
          <w:szCs w:val="28"/>
        </w:rPr>
        <w:t>ям</w:t>
      </w:r>
      <w:r w:rsidRPr="00986671">
        <w:rPr>
          <w:sz w:val="28"/>
          <w:szCs w:val="28"/>
        </w:rPr>
        <w:t xml:space="preserve"> учреждени</w:t>
      </w:r>
      <w:r w:rsidR="008B6E6B" w:rsidRPr="00986671">
        <w:rPr>
          <w:sz w:val="28"/>
          <w:szCs w:val="28"/>
        </w:rPr>
        <w:t>й</w:t>
      </w:r>
      <w:r w:rsidRPr="00986671">
        <w:rPr>
          <w:sz w:val="28"/>
          <w:szCs w:val="28"/>
        </w:rPr>
        <w:t xml:space="preserve"> с рекомендациями по совершенствованию деятельности в сфере закупок.</w:t>
      </w:r>
    </w:p>
    <w:p w:rsidR="00257180" w:rsidRPr="00986671" w:rsidRDefault="00257180" w:rsidP="00DB5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551B" w:rsidRDefault="0008551B" w:rsidP="00F252A7">
      <w:pPr>
        <w:jc w:val="center"/>
        <w:rPr>
          <w:b/>
          <w:sz w:val="28"/>
          <w:szCs w:val="28"/>
        </w:rPr>
      </w:pPr>
    </w:p>
    <w:p w:rsidR="00DB526F" w:rsidRPr="00986671" w:rsidRDefault="00DB526F" w:rsidP="00F252A7">
      <w:pPr>
        <w:jc w:val="center"/>
        <w:rPr>
          <w:b/>
          <w:sz w:val="28"/>
          <w:szCs w:val="28"/>
        </w:rPr>
      </w:pPr>
      <w:r w:rsidRPr="00986671">
        <w:rPr>
          <w:b/>
          <w:sz w:val="28"/>
          <w:szCs w:val="28"/>
        </w:rPr>
        <w:t>4. Взаимодействие Контрольно-счетной палаты района</w:t>
      </w:r>
    </w:p>
    <w:p w:rsidR="00DB526F" w:rsidRPr="00986671" w:rsidRDefault="00DB526F" w:rsidP="00DB526F">
      <w:pPr>
        <w:ind w:firstLine="708"/>
        <w:jc w:val="both"/>
        <w:rPr>
          <w:b/>
          <w:sz w:val="28"/>
          <w:szCs w:val="28"/>
        </w:rPr>
      </w:pPr>
    </w:p>
    <w:p w:rsidR="00DB526F" w:rsidRPr="00986671" w:rsidRDefault="00DB526F" w:rsidP="00DB526F">
      <w:pPr>
        <w:ind w:firstLine="708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В соответствии со  статьей  18  Федерального закона от   07.02.2011  № 6-ФЗ «Об общих принципах организации и деятельности контрольно-счётных органов субъектов Российской Федерации и муниципальных образований» при </w:t>
      </w:r>
      <w:r w:rsidRPr="00986671">
        <w:rPr>
          <w:sz w:val="28"/>
          <w:szCs w:val="28"/>
        </w:rPr>
        <w:lastRenderedPageBreak/>
        <w:t>осуществлении своей деятельности Контрольно-счетная палата в праве взаимодействовать с органами прокуратуры, иными правоохранительными, надзорными и контрольными органами Российской Федерации, Ханты-Мансийского автономного округа – Югры, в том числе путем заключений с ними соглашений о сотрудничестве, обмена результатами контрольной и экспертно-аналитической деятельности.</w:t>
      </w:r>
    </w:p>
    <w:p w:rsidR="00DB526F" w:rsidRPr="00986671" w:rsidRDefault="00DB526F" w:rsidP="00DB5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В целях реализации указанного положения Контрольно-счетной палатой района заключены соглашения о сотрудничестве с Прокуратурой Нижневартовского района, со Счетной палатой Ханты-Мансийского автономного округа - Югры, а также соглашение об информационном взаимодействии с Управлением Федерального казначейства по Ханты-Мансийского автономного округа - Югре.</w:t>
      </w:r>
    </w:p>
    <w:p w:rsidR="00CA6434" w:rsidRPr="00986671" w:rsidRDefault="00DB526F" w:rsidP="00CA6434">
      <w:pPr>
        <w:tabs>
          <w:tab w:val="left" w:pos="7763"/>
        </w:tabs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С 2012 года Контрольно-счетная палата района входит в состав Совета органов внешнего финансового контроля Ханты-Мансийского автономного округа – Югры. В 20</w:t>
      </w:r>
      <w:r w:rsidR="00495F72" w:rsidRPr="00986671">
        <w:rPr>
          <w:sz w:val="28"/>
          <w:szCs w:val="28"/>
        </w:rPr>
        <w:t>2</w:t>
      </w:r>
      <w:r w:rsidR="001839CE" w:rsidRPr="00986671">
        <w:rPr>
          <w:sz w:val="28"/>
          <w:szCs w:val="28"/>
        </w:rPr>
        <w:t>2</w:t>
      </w:r>
      <w:r w:rsidRPr="00986671">
        <w:rPr>
          <w:sz w:val="28"/>
          <w:szCs w:val="28"/>
        </w:rPr>
        <w:t xml:space="preserve"> году заседани</w:t>
      </w:r>
      <w:r w:rsidR="00495F72" w:rsidRPr="00986671">
        <w:rPr>
          <w:sz w:val="28"/>
          <w:szCs w:val="28"/>
        </w:rPr>
        <w:t>я</w:t>
      </w:r>
      <w:r w:rsidRPr="00986671">
        <w:rPr>
          <w:sz w:val="28"/>
          <w:szCs w:val="28"/>
        </w:rPr>
        <w:t xml:space="preserve"> Совета органов внешнего финансового контроля Ханты-Мансийского автономного округа – Югры</w:t>
      </w:r>
      <w:r w:rsidR="00495F72" w:rsidRPr="00986671">
        <w:rPr>
          <w:sz w:val="28"/>
          <w:szCs w:val="28"/>
        </w:rPr>
        <w:t xml:space="preserve"> проводились</w:t>
      </w:r>
      <w:r w:rsidR="00612C53" w:rsidRPr="00986671">
        <w:rPr>
          <w:sz w:val="28"/>
          <w:szCs w:val="28"/>
        </w:rPr>
        <w:t xml:space="preserve"> в режиме онлайн</w:t>
      </w:r>
      <w:r w:rsidRPr="00986671">
        <w:rPr>
          <w:sz w:val="28"/>
          <w:szCs w:val="28"/>
        </w:rPr>
        <w:t>.</w:t>
      </w:r>
    </w:p>
    <w:p w:rsidR="00DB526F" w:rsidRPr="00986671" w:rsidRDefault="00DB526F" w:rsidP="00CA6434">
      <w:pPr>
        <w:tabs>
          <w:tab w:val="left" w:pos="7763"/>
        </w:tabs>
        <w:ind w:firstLine="709"/>
        <w:jc w:val="both"/>
        <w:rPr>
          <w:sz w:val="28"/>
          <w:szCs w:val="28"/>
        </w:rPr>
      </w:pPr>
      <w:r w:rsidRPr="00986671">
        <w:rPr>
          <w:sz w:val="28"/>
          <w:szCs w:val="28"/>
        </w:rPr>
        <w:t xml:space="preserve">В рамках заключенного соглашения о сотрудничестве с Прокуратурой Нижневартовского района Контрольно-счетной палатой района </w:t>
      </w:r>
      <w:r w:rsidR="00612C53" w:rsidRPr="00986671">
        <w:rPr>
          <w:sz w:val="28"/>
          <w:szCs w:val="28"/>
        </w:rPr>
        <w:t>в 202</w:t>
      </w:r>
      <w:r w:rsidR="001839CE" w:rsidRPr="00986671">
        <w:rPr>
          <w:sz w:val="28"/>
          <w:szCs w:val="28"/>
        </w:rPr>
        <w:t>2</w:t>
      </w:r>
      <w:r w:rsidR="00612C53" w:rsidRPr="00986671">
        <w:rPr>
          <w:sz w:val="28"/>
          <w:szCs w:val="28"/>
        </w:rPr>
        <w:t xml:space="preserve"> году </w:t>
      </w:r>
      <w:r w:rsidRPr="00986671">
        <w:rPr>
          <w:sz w:val="28"/>
          <w:szCs w:val="28"/>
        </w:rPr>
        <w:t xml:space="preserve">проверки </w:t>
      </w:r>
      <w:r w:rsidR="00612C53" w:rsidRPr="00986671">
        <w:rPr>
          <w:sz w:val="28"/>
          <w:szCs w:val="28"/>
        </w:rPr>
        <w:t>не осуществлялись</w:t>
      </w:r>
      <w:r w:rsidRPr="00986671">
        <w:rPr>
          <w:sz w:val="28"/>
          <w:szCs w:val="28"/>
        </w:rPr>
        <w:t xml:space="preserve">. </w:t>
      </w: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5B49" w:rsidRDefault="00D65B49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5B49" w:rsidRDefault="00D65B49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5B49" w:rsidRDefault="00D65B49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5B49" w:rsidRDefault="00D65B49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5B49" w:rsidRDefault="00D65B49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D1CD8" w:rsidRDefault="00FD1CD8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91570" w:rsidRDefault="00191570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91570" w:rsidRDefault="00191570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26F" w:rsidRPr="00986671" w:rsidRDefault="00DB526F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6671">
        <w:rPr>
          <w:bCs/>
          <w:sz w:val="28"/>
          <w:szCs w:val="28"/>
        </w:rPr>
        <w:lastRenderedPageBreak/>
        <w:t xml:space="preserve">Основные показатели деятельности </w:t>
      </w:r>
    </w:p>
    <w:p w:rsidR="00DB526F" w:rsidRPr="00986671" w:rsidRDefault="00DB526F" w:rsidP="00DB526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6671">
        <w:rPr>
          <w:bCs/>
          <w:sz w:val="28"/>
          <w:szCs w:val="28"/>
        </w:rPr>
        <w:t>Контрольно-счетной палаты Нижневартовского района</w:t>
      </w:r>
    </w:p>
    <w:p w:rsidR="00DB526F" w:rsidRPr="00986671" w:rsidRDefault="00DB526F" w:rsidP="00DB52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671">
        <w:rPr>
          <w:bCs/>
          <w:sz w:val="28"/>
          <w:szCs w:val="28"/>
        </w:rPr>
        <w:t>за 20</w:t>
      </w:r>
      <w:r w:rsidR="005858C4" w:rsidRPr="00986671">
        <w:rPr>
          <w:bCs/>
          <w:sz w:val="28"/>
          <w:szCs w:val="28"/>
        </w:rPr>
        <w:t>2</w:t>
      </w:r>
      <w:r w:rsidR="00C95808" w:rsidRPr="00986671">
        <w:rPr>
          <w:bCs/>
          <w:sz w:val="28"/>
          <w:szCs w:val="28"/>
        </w:rPr>
        <w:t>2</w:t>
      </w:r>
      <w:r w:rsidRPr="00986671">
        <w:rPr>
          <w:bCs/>
          <w:sz w:val="28"/>
          <w:szCs w:val="28"/>
        </w:rPr>
        <w:t xml:space="preserve"> год</w:t>
      </w:r>
    </w:p>
    <w:tbl>
      <w:tblPr>
        <w:tblW w:w="9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7371"/>
        <w:gridCol w:w="1559"/>
      </w:tblGrid>
      <w:tr w:rsidR="00C95808" w:rsidRPr="005858C4" w:rsidTr="00D92844">
        <w:trPr>
          <w:trHeight w:val="70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58C4">
              <w:rPr>
                <w:b/>
                <w:bCs/>
              </w:rPr>
              <w:t>№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58C4">
              <w:rPr>
                <w:b/>
                <w:bCs/>
              </w:rPr>
              <w:t>Наименования показателей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58C4">
              <w:rPr>
                <w:b/>
                <w:bCs/>
              </w:rPr>
              <w:t>Значение</w:t>
            </w:r>
          </w:p>
        </w:tc>
      </w:tr>
      <w:tr w:rsidR="00C95808" w:rsidRPr="005858C4" w:rsidTr="00D92844">
        <w:trPr>
          <w:trHeight w:val="526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5858C4"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</w:pPr>
            <w:r w:rsidRPr="005858C4"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95808" w:rsidRPr="005858C4" w:rsidTr="00D92844">
        <w:trPr>
          <w:trHeight w:val="67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5858C4"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</w:pPr>
            <w:r w:rsidRPr="005858C4">
              <w:t>Численность сотрудников, прошедших обучение по программе повышения квалификации за год,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5858C4" w:rsidRDefault="00C95808" w:rsidP="00D9284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5808" w:rsidRPr="005858C4" w:rsidTr="00D92844">
        <w:trPr>
          <w:trHeight w:val="419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9B7A4A"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E5325A" w:rsidRDefault="00C95808" w:rsidP="00D92844">
            <w:pPr>
              <w:autoSpaceDE w:val="0"/>
              <w:autoSpaceDN w:val="0"/>
              <w:adjustRightInd w:val="0"/>
            </w:pPr>
            <w:r w:rsidRPr="00E5325A">
              <w:t>Количество проведенных контрольных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1013C2" w:rsidRDefault="00AD305A" w:rsidP="00D92844">
            <w:pPr>
              <w:autoSpaceDE w:val="0"/>
              <w:autoSpaceDN w:val="0"/>
              <w:adjustRightInd w:val="0"/>
              <w:jc w:val="center"/>
            </w:pPr>
            <w:r w:rsidRPr="001013C2">
              <w:t>7</w:t>
            </w:r>
          </w:p>
        </w:tc>
      </w:tr>
      <w:tr w:rsidR="00C95808" w:rsidRPr="0027051D" w:rsidTr="00D92844">
        <w:trPr>
          <w:trHeight w:val="538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9B7A4A"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E5325A" w:rsidRDefault="00C95808" w:rsidP="00D92844">
            <w:pPr>
              <w:autoSpaceDE w:val="0"/>
              <w:autoSpaceDN w:val="0"/>
              <w:adjustRightInd w:val="0"/>
            </w:pPr>
            <w:r w:rsidRPr="00E5325A">
              <w:t xml:space="preserve">Количество объектов, охваченных при проведении контрольных мероприятий (ед.)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1013C2" w:rsidRDefault="001013C2" w:rsidP="00D92844">
            <w:pPr>
              <w:autoSpaceDE w:val="0"/>
              <w:autoSpaceDN w:val="0"/>
              <w:adjustRightInd w:val="0"/>
              <w:jc w:val="center"/>
            </w:pPr>
            <w:r w:rsidRPr="001013C2">
              <w:t>13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9B7A4A"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</w:pPr>
            <w:r w:rsidRPr="009B7A4A">
              <w:t>Объем проверенных средств, всего, 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C95808" w:rsidRDefault="00A97985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A97985">
              <w:t>24 188 997,3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9B7A4A"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</w:pPr>
            <w:r w:rsidRPr="009B7A4A">
              <w:t>Выявлено нарушений и недостатков, всего, тыс. руб.,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C95808" w:rsidRDefault="002E6C34" w:rsidP="0056109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138 341,4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</w:pPr>
            <w:r w:rsidRPr="009B7A4A">
              <w:t>нарушения при формировании бюджетов и при проведении внешней проверки отчетов об исполнении бюджетов и бюджетной отчетности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F70EFF" w:rsidRDefault="00C95808" w:rsidP="00D928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0EFF">
              <w:rPr>
                <w:rFonts w:eastAsia="Calibri"/>
              </w:rPr>
              <w:t>-</w:t>
            </w:r>
          </w:p>
        </w:tc>
      </w:tr>
      <w:tr w:rsidR="00C95808" w:rsidRPr="0027051D" w:rsidTr="00D92844">
        <w:trPr>
          <w:trHeight w:val="367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9B7A4A" w:rsidRDefault="00C95808" w:rsidP="00D92844">
            <w:pPr>
              <w:autoSpaceDE w:val="0"/>
              <w:autoSpaceDN w:val="0"/>
              <w:adjustRightInd w:val="0"/>
            </w:pPr>
            <w:r w:rsidRPr="009B7A4A">
              <w:t>нецелевое использование бюджетных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F70EFF" w:rsidRDefault="00C95808" w:rsidP="00D92844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F70EFF">
              <w:rPr>
                <w:rFonts w:eastAsia="Calibri"/>
              </w:rPr>
              <w:t>-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516B2">
              <w:t>нарушения ведения бухгалтерского учета, составления и представления отчетности и прочие нарушения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F70EFF" w:rsidRDefault="002E6C34" w:rsidP="00D92844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26 782,7</w:t>
            </w:r>
          </w:p>
        </w:tc>
      </w:tr>
      <w:tr w:rsidR="00C95808" w:rsidRPr="0004120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04120D" w:rsidRDefault="00C95808" w:rsidP="00D928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04120D" w:rsidRDefault="00C95808" w:rsidP="00D92844">
            <w:pPr>
              <w:autoSpaceDE w:val="0"/>
              <w:autoSpaceDN w:val="0"/>
              <w:adjustRightInd w:val="0"/>
            </w:pPr>
            <w:r w:rsidRPr="0004120D"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F70EFF" w:rsidRDefault="002E6C34" w:rsidP="0056109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111 558,7</w:t>
            </w:r>
          </w:p>
        </w:tc>
      </w:tr>
      <w:tr w:rsidR="00C95808" w:rsidRPr="00E0287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E0287D" w:rsidRDefault="00C95808" w:rsidP="00D928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E0287D" w:rsidRDefault="00C95808" w:rsidP="00D92844">
            <w:pPr>
              <w:autoSpaceDE w:val="0"/>
              <w:autoSpaceDN w:val="0"/>
              <w:adjustRightInd w:val="0"/>
            </w:pPr>
            <w:r w:rsidRPr="00E0287D">
              <w:t>неэффективное (безрезультатное) использование государственных (муниципальных)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F70EFF" w:rsidRDefault="00C95808" w:rsidP="00D928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D75EB"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AD4276" w:rsidRDefault="00C95808" w:rsidP="00D92844">
            <w:pPr>
              <w:autoSpaceDE w:val="0"/>
              <w:autoSpaceDN w:val="0"/>
              <w:adjustRightInd w:val="0"/>
            </w:pPr>
            <w:r w:rsidRPr="00AD4276">
              <w:t>Количество проведенных экспертно-аналитических мероприятий,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1013C2" w:rsidRDefault="00C95808" w:rsidP="00C95808">
            <w:pPr>
              <w:autoSpaceDE w:val="0"/>
              <w:autoSpaceDN w:val="0"/>
              <w:adjustRightInd w:val="0"/>
              <w:jc w:val="center"/>
            </w:pPr>
            <w:r w:rsidRPr="001013C2">
              <w:t>434</w:t>
            </w:r>
          </w:p>
        </w:tc>
      </w:tr>
      <w:tr w:rsidR="00C95808" w:rsidRPr="0027051D" w:rsidTr="00D92844">
        <w:trPr>
          <w:trHeight w:val="414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F21B3B" w:rsidRDefault="00C95808" w:rsidP="00D92844">
            <w:pPr>
              <w:autoSpaceDE w:val="0"/>
              <w:autoSpaceDN w:val="0"/>
              <w:adjustRightInd w:val="0"/>
            </w:pPr>
            <w:r w:rsidRPr="00F21B3B">
              <w:t>аудит в сфере закупок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1013C2" w:rsidRDefault="00C30B67" w:rsidP="00D928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013C2">
              <w:rPr>
                <w:rFonts w:eastAsia="Calibri"/>
              </w:rPr>
              <w:t>2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0D75EB" w:rsidRDefault="00C95808" w:rsidP="00D92844">
            <w:pPr>
              <w:autoSpaceDE w:val="0"/>
              <w:autoSpaceDN w:val="0"/>
              <w:adjustRightInd w:val="0"/>
            </w:pPr>
            <w:r w:rsidRPr="000D75EB">
              <w:t>экспертно-аналитические мероприятия (за исключением экспертиз проектов нормативных правовых актов)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1013C2" w:rsidRDefault="00C95808" w:rsidP="00D928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013C2">
              <w:rPr>
                <w:rFonts w:eastAsia="Calibri"/>
              </w:rPr>
              <w:t>9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0D75EB" w:rsidRDefault="00C95808" w:rsidP="00D92844">
            <w:pPr>
              <w:autoSpaceDE w:val="0"/>
              <w:autoSpaceDN w:val="0"/>
              <w:adjustRightInd w:val="0"/>
            </w:pPr>
            <w:r w:rsidRPr="000D75EB">
              <w:t>количество проведенных экспертиз проектов НПА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ED526E" w:rsidRDefault="00FD1CD8" w:rsidP="00C30B6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423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114DD8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114DD8"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114DD8" w:rsidRDefault="00C95808" w:rsidP="00D92844">
            <w:pPr>
              <w:autoSpaceDE w:val="0"/>
              <w:autoSpaceDN w:val="0"/>
              <w:adjustRightInd w:val="0"/>
            </w:pPr>
            <w:r w:rsidRPr="00114DD8">
              <w:t>Количество предложений КСО, учтенных при принятии НПА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ED526E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ED526E">
              <w:t>130</w:t>
            </w:r>
          </w:p>
        </w:tc>
      </w:tr>
      <w:tr w:rsidR="00C95808" w:rsidRPr="0027051D" w:rsidTr="00D92844">
        <w:trPr>
          <w:trHeight w:val="421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F21B3B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F21B3B"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F21B3B" w:rsidRDefault="00C95808" w:rsidP="00D92844">
            <w:pPr>
              <w:autoSpaceDE w:val="0"/>
              <w:autoSpaceDN w:val="0"/>
              <w:adjustRightInd w:val="0"/>
            </w:pPr>
            <w:r w:rsidRPr="00F21B3B">
              <w:t>Устранено финансовых нарушений, тыс. руб.,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2E6C34" w:rsidRDefault="002E6C34" w:rsidP="00D9284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2E6C34">
              <w:t>21 573,1</w:t>
            </w:r>
          </w:p>
        </w:tc>
      </w:tr>
      <w:tr w:rsidR="00C95808" w:rsidRPr="0027051D" w:rsidTr="00D92844">
        <w:trPr>
          <w:trHeight w:val="40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F21B3B" w:rsidRDefault="00C95808" w:rsidP="00D928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F21B3B" w:rsidRDefault="00C95808" w:rsidP="00D92844">
            <w:pPr>
              <w:autoSpaceDE w:val="0"/>
              <w:autoSpaceDN w:val="0"/>
              <w:adjustRightInd w:val="0"/>
            </w:pPr>
            <w:r w:rsidRPr="00F21B3B">
              <w:t>обеспечен возврат средств в бюджеты всех уровней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2E6C34" w:rsidRDefault="00ED526E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E6C34">
              <w:t>524,4</w:t>
            </w:r>
          </w:p>
        </w:tc>
      </w:tr>
      <w:tr w:rsidR="00C95808" w:rsidRPr="0027051D" w:rsidTr="00D92844">
        <w:trPr>
          <w:trHeight w:val="400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27051D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AC0D55" w:rsidRDefault="00C95808" w:rsidP="00D92844">
            <w:pPr>
              <w:autoSpaceDE w:val="0"/>
              <w:autoSpaceDN w:val="0"/>
              <w:adjustRightInd w:val="0"/>
            </w:pPr>
            <w:r w:rsidRPr="00AC0D55">
              <w:t>взыскано сумм в бесспорном порядке, приостановлено (сокращено) предоставление межбюджетных трансфертов) по результатам рассмотрения уведомлений о применении бюджетных мер принуждения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AC0D55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AC0D55">
              <w:t>0</w:t>
            </w:r>
          </w:p>
        </w:tc>
      </w:tr>
      <w:tr w:rsidR="00C95808" w:rsidRPr="0027051D" w:rsidTr="00D92844">
        <w:trPr>
          <w:trHeight w:val="396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Направлено представлений объектам проверок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C95808" w:rsidRDefault="000D4A15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013C2">
              <w:t>5</w:t>
            </w:r>
          </w:p>
        </w:tc>
      </w:tr>
      <w:tr w:rsidR="00C95808" w:rsidRPr="0027051D" w:rsidTr="00D92844">
        <w:trPr>
          <w:trHeight w:val="58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C95808" w:rsidRDefault="001013C2" w:rsidP="00D9284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013C2">
              <w:t>8</w:t>
            </w:r>
          </w:p>
        </w:tc>
      </w:tr>
      <w:tr w:rsidR="00C95808" w:rsidRPr="0027051D" w:rsidTr="00D92844">
        <w:trPr>
          <w:trHeight w:val="512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Привлечено лиц к дисциплинарной ответственности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808" w:rsidRPr="001013C2" w:rsidRDefault="001013C2" w:rsidP="00D92844">
            <w:pPr>
              <w:autoSpaceDE w:val="0"/>
              <w:autoSpaceDN w:val="0"/>
              <w:adjustRightInd w:val="0"/>
              <w:jc w:val="center"/>
            </w:pPr>
            <w:r w:rsidRPr="001013C2">
              <w:t>2</w:t>
            </w:r>
          </w:p>
        </w:tc>
      </w:tr>
      <w:tr w:rsidR="00C95808" w:rsidRPr="0027051D" w:rsidTr="00D92844">
        <w:trPr>
          <w:trHeight w:val="138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808" w:rsidRPr="00F401B0" w:rsidRDefault="00C95808" w:rsidP="00D928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401B0">
              <w:rPr>
                <w:color w:val="000000" w:themeColor="text1"/>
              </w:rPr>
              <w:t>Количество заключенных соглашений о передаче полномочий по осуществлению ВМФК из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95808" w:rsidRPr="001013C2" w:rsidRDefault="00C95808" w:rsidP="00D92844">
            <w:pPr>
              <w:autoSpaceDE w:val="0"/>
              <w:autoSpaceDN w:val="0"/>
              <w:adjustRightInd w:val="0"/>
              <w:jc w:val="center"/>
            </w:pPr>
            <w:r w:rsidRPr="001013C2">
              <w:t>8</w:t>
            </w:r>
          </w:p>
        </w:tc>
      </w:tr>
    </w:tbl>
    <w:p w:rsidR="00DB526F" w:rsidRDefault="00DB526F" w:rsidP="004312E3">
      <w:pPr>
        <w:tabs>
          <w:tab w:val="left" w:pos="7763"/>
        </w:tabs>
        <w:rPr>
          <w:color w:val="FF0000"/>
          <w:sz w:val="28"/>
          <w:szCs w:val="28"/>
        </w:rPr>
      </w:pPr>
    </w:p>
    <w:sectPr w:rsidR="00DB526F" w:rsidSect="009B03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B9D"/>
    <w:multiLevelType w:val="hybridMultilevel"/>
    <w:tmpl w:val="3C06422A"/>
    <w:lvl w:ilvl="0" w:tplc="CB1EF9A0">
      <w:start w:val="1"/>
      <w:numFmt w:val="decimal"/>
      <w:lvlText w:val="%1."/>
      <w:lvlJc w:val="left"/>
      <w:pPr>
        <w:ind w:left="305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1" w:hanging="360"/>
      </w:pPr>
    </w:lvl>
    <w:lvl w:ilvl="2" w:tplc="0419001B" w:tentative="1">
      <w:start w:val="1"/>
      <w:numFmt w:val="lowerRoman"/>
      <w:lvlText w:val="%3."/>
      <w:lvlJc w:val="right"/>
      <w:pPr>
        <w:ind w:left="4011" w:hanging="180"/>
      </w:pPr>
    </w:lvl>
    <w:lvl w:ilvl="3" w:tplc="0419000F" w:tentative="1">
      <w:start w:val="1"/>
      <w:numFmt w:val="decimal"/>
      <w:lvlText w:val="%4."/>
      <w:lvlJc w:val="left"/>
      <w:pPr>
        <w:ind w:left="4731" w:hanging="360"/>
      </w:pPr>
    </w:lvl>
    <w:lvl w:ilvl="4" w:tplc="04190019" w:tentative="1">
      <w:start w:val="1"/>
      <w:numFmt w:val="lowerLetter"/>
      <w:lvlText w:val="%5."/>
      <w:lvlJc w:val="left"/>
      <w:pPr>
        <w:ind w:left="5451" w:hanging="360"/>
      </w:pPr>
    </w:lvl>
    <w:lvl w:ilvl="5" w:tplc="0419001B" w:tentative="1">
      <w:start w:val="1"/>
      <w:numFmt w:val="lowerRoman"/>
      <w:lvlText w:val="%6."/>
      <w:lvlJc w:val="right"/>
      <w:pPr>
        <w:ind w:left="6171" w:hanging="180"/>
      </w:pPr>
    </w:lvl>
    <w:lvl w:ilvl="6" w:tplc="0419000F" w:tentative="1">
      <w:start w:val="1"/>
      <w:numFmt w:val="decimal"/>
      <w:lvlText w:val="%7."/>
      <w:lvlJc w:val="left"/>
      <w:pPr>
        <w:ind w:left="6891" w:hanging="360"/>
      </w:pPr>
    </w:lvl>
    <w:lvl w:ilvl="7" w:tplc="04190019" w:tentative="1">
      <w:start w:val="1"/>
      <w:numFmt w:val="lowerLetter"/>
      <w:lvlText w:val="%8."/>
      <w:lvlJc w:val="left"/>
      <w:pPr>
        <w:ind w:left="7611" w:hanging="360"/>
      </w:pPr>
    </w:lvl>
    <w:lvl w:ilvl="8" w:tplc="0419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1" w15:restartNumberingAfterBreak="0">
    <w:nsid w:val="1DDA7C78"/>
    <w:multiLevelType w:val="hybridMultilevel"/>
    <w:tmpl w:val="B038DC92"/>
    <w:lvl w:ilvl="0" w:tplc="77465524">
      <w:start w:val="1"/>
      <w:numFmt w:val="decimal"/>
      <w:lvlText w:val="%1."/>
      <w:lvlJc w:val="left"/>
      <w:pPr>
        <w:ind w:left="8675" w:hanging="1020"/>
      </w:pPr>
      <w:rPr>
        <w:rFonts w:ascii="Times New Roman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30347ED2"/>
    <w:multiLevelType w:val="hybridMultilevel"/>
    <w:tmpl w:val="91A86450"/>
    <w:lvl w:ilvl="0" w:tplc="AFE44818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F1F2B"/>
    <w:multiLevelType w:val="hybridMultilevel"/>
    <w:tmpl w:val="D2C20ABC"/>
    <w:lvl w:ilvl="0" w:tplc="0D1A2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0D40D1"/>
    <w:multiLevelType w:val="hybridMultilevel"/>
    <w:tmpl w:val="C7685A56"/>
    <w:lvl w:ilvl="0" w:tplc="7C123448">
      <w:start w:val="1"/>
      <w:numFmt w:val="decimal"/>
      <w:lvlText w:val="%1."/>
      <w:lvlJc w:val="left"/>
      <w:pPr>
        <w:ind w:left="244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1209EC"/>
    <w:multiLevelType w:val="hybridMultilevel"/>
    <w:tmpl w:val="040A4A38"/>
    <w:lvl w:ilvl="0" w:tplc="C33A378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5A19FA"/>
    <w:multiLevelType w:val="multilevel"/>
    <w:tmpl w:val="5C86EF6A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7" w15:restartNumberingAfterBreak="0">
    <w:nsid w:val="6BF859B9"/>
    <w:multiLevelType w:val="hybridMultilevel"/>
    <w:tmpl w:val="C9BCDE9E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6FE26F0B"/>
    <w:multiLevelType w:val="hybridMultilevel"/>
    <w:tmpl w:val="5BB0C652"/>
    <w:lvl w:ilvl="0" w:tplc="E6E2041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9D"/>
    <w:rsid w:val="0000039A"/>
    <w:rsid w:val="00002247"/>
    <w:rsid w:val="000065E4"/>
    <w:rsid w:val="00007A5F"/>
    <w:rsid w:val="00010262"/>
    <w:rsid w:val="00011813"/>
    <w:rsid w:val="00012D21"/>
    <w:rsid w:val="0001394C"/>
    <w:rsid w:val="00013BFA"/>
    <w:rsid w:val="00016E68"/>
    <w:rsid w:val="000174C7"/>
    <w:rsid w:val="000175AB"/>
    <w:rsid w:val="0002098D"/>
    <w:rsid w:val="000210E5"/>
    <w:rsid w:val="00021495"/>
    <w:rsid w:val="00022337"/>
    <w:rsid w:val="00022D22"/>
    <w:rsid w:val="00023A1B"/>
    <w:rsid w:val="00023F76"/>
    <w:rsid w:val="0002428D"/>
    <w:rsid w:val="00024EBB"/>
    <w:rsid w:val="00024EE6"/>
    <w:rsid w:val="00025831"/>
    <w:rsid w:val="00026D09"/>
    <w:rsid w:val="000304C8"/>
    <w:rsid w:val="00030ABB"/>
    <w:rsid w:val="00030B4F"/>
    <w:rsid w:val="000310D5"/>
    <w:rsid w:val="00032025"/>
    <w:rsid w:val="00032330"/>
    <w:rsid w:val="0003283A"/>
    <w:rsid w:val="00033004"/>
    <w:rsid w:val="00033969"/>
    <w:rsid w:val="00033984"/>
    <w:rsid w:val="000339A0"/>
    <w:rsid w:val="00035144"/>
    <w:rsid w:val="000357F1"/>
    <w:rsid w:val="0003659C"/>
    <w:rsid w:val="00036DBD"/>
    <w:rsid w:val="00037848"/>
    <w:rsid w:val="00040ACD"/>
    <w:rsid w:val="00040AE7"/>
    <w:rsid w:val="0004120D"/>
    <w:rsid w:val="0004296A"/>
    <w:rsid w:val="00044A65"/>
    <w:rsid w:val="00045FC9"/>
    <w:rsid w:val="00047DE7"/>
    <w:rsid w:val="00047E0B"/>
    <w:rsid w:val="0005037C"/>
    <w:rsid w:val="000512CE"/>
    <w:rsid w:val="00051570"/>
    <w:rsid w:val="00052751"/>
    <w:rsid w:val="000527AE"/>
    <w:rsid w:val="00055C2C"/>
    <w:rsid w:val="00055F8D"/>
    <w:rsid w:val="00057730"/>
    <w:rsid w:val="00060DE4"/>
    <w:rsid w:val="00060EA9"/>
    <w:rsid w:val="00061F0B"/>
    <w:rsid w:val="000626DE"/>
    <w:rsid w:val="00062860"/>
    <w:rsid w:val="000636BE"/>
    <w:rsid w:val="00064C0E"/>
    <w:rsid w:val="00065390"/>
    <w:rsid w:val="00067386"/>
    <w:rsid w:val="0006756B"/>
    <w:rsid w:val="000703A4"/>
    <w:rsid w:val="00071A9F"/>
    <w:rsid w:val="00074892"/>
    <w:rsid w:val="00074AF4"/>
    <w:rsid w:val="0007545D"/>
    <w:rsid w:val="0007597F"/>
    <w:rsid w:val="0007688B"/>
    <w:rsid w:val="00076B80"/>
    <w:rsid w:val="00080DF1"/>
    <w:rsid w:val="00080EBA"/>
    <w:rsid w:val="00080FFA"/>
    <w:rsid w:val="00081F84"/>
    <w:rsid w:val="000824A3"/>
    <w:rsid w:val="00082C12"/>
    <w:rsid w:val="00083891"/>
    <w:rsid w:val="000841D1"/>
    <w:rsid w:val="00084C47"/>
    <w:rsid w:val="0008551B"/>
    <w:rsid w:val="00090B97"/>
    <w:rsid w:val="0009194E"/>
    <w:rsid w:val="0009254F"/>
    <w:rsid w:val="00092A5D"/>
    <w:rsid w:val="00092C5D"/>
    <w:rsid w:val="000949FB"/>
    <w:rsid w:val="00095DFD"/>
    <w:rsid w:val="00096396"/>
    <w:rsid w:val="0009712E"/>
    <w:rsid w:val="000A0035"/>
    <w:rsid w:val="000A0777"/>
    <w:rsid w:val="000A0793"/>
    <w:rsid w:val="000A1035"/>
    <w:rsid w:val="000A1CA8"/>
    <w:rsid w:val="000A2C06"/>
    <w:rsid w:val="000A32F8"/>
    <w:rsid w:val="000A3527"/>
    <w:rsid w:val="000A4433"/>
    <w:rsid w:val="000A6C37"/>
    <w:rsid w:val="000A6E06"/>
    <w:rsid w:val="000B22C0"/>
    <w:rsid w:val="000B256A"/>
    <w:rsid w:val="000B3A81"/>
    <w:rsid w:val="000B49B8"/>
    <w:rsid w:val="000B5C31"/>
    <w:rsid w:val="000B5D32"/>
    <w:rsid w:val="000C02C2"/>
    <w:rsid w:val="000C0982"/>
    <w:rsid w:val="000C4198"/>
    <w:rsid w:val="000C43B7"/>
    <w:rsid w:val="000C4A76"/>
    <w:rsid w:val="000C5031"/>
    <w:rsid w:val="000C62EC"/>
    <w:rsid w:val="000C7187"/>
    <w:rsid w:val="000C7EC2"/>
    <w:rsid w:val="000D2135"/>
    <w:rsid w:val="000D2531"/>
    <w:rsid w:val="000D26EB"/>
    <w:rsid w:val="000D2C3C"/>
    <w:rsid w:val="000D32CD"/>
    <w:rsid w:val="000D46FF"/>
    <w:rsid w:val="000D4A15"/>
    <w:rsid w:val="000D627D"/>
    <w:rsid w:val="000D75EB"/>
    <w:rsid w:val="000D7CB8"/>
    <w:rsid w:val="000D7CD3"/>
    <w:rsid w:val="000E255C"/>
    <w:rsid w:val="000E3DB3"/>
    <w:rsid w:val="000E53D6"/>
    <w:rsid w:val="000E56CE"/>
    <w:rsid w:val="000E7B39"/>
    <w:rsid w:val="000F15FD"/>
    <w:rsid w:val="000F309E"/>
    <w:rsid w:val="000F338E"/>
    <w:rsid w:val="000F3ECF"/>
    <w:rsid w:val="000F4C13"/>
    <w:rsid w:val="000F7890"/>
    <w:rsid w:val="000F7A85"/>
    <w:rsid w:val="00100929"/>
    <w:rsid w:val="00100937"/>
    <w:rsid w:val="001013C2"/>
    <w:rsid w:val="00101487"/>
    <w:rsid w:val="001018F9"/>
    <w:rsid w:val="001023CF"/>
    <w:rsid w:val="001031A7"/>
    <w:rsid w:val="00103A64"/>
    <w:rsid w:val="001045D8"/>
    <w:rsid w:val="00104F1D"/>
    <w:rsid w:val="00105370"/>
    <w:rsid w:val="00105BCD"/>
    <w:rsid w:val="001066F4"/>
    <w:rsid w:val="00110469"/>
    <w:rsid w:val="00111443"/>
    <w:rsid w:val="00112288"/>
    <w:rsid w:val="00113721"/>
    <w:rsid w:val="00114059"/>
    <w:rsid w:val="00114C77"/>
    <w:rsid w:val="00114DD8"/>
    <w:rsid w:val="001162DB"/>
    <w:rsid w:val="00117C21"/>
    <w:rsid w:val="00120CA7"/>
    <w:rsid w:val="00122C99"/>
    <w:rsid w:val="00122E06"/>
    <w:rsid w:val="00124AB4"/>
    <w:rsid w:val="001251BD"/>
    <w:rsid w:val="00125C23"/>
    <w:rsid w:val="001268FF"/>
    <w:rsid w:val="001310E3"/>
    <w:rsid w:val="00131426"/>
    <w:rsid w:val="00131502"/>
    <w:rsid w:val="0013197F"/>
    <w:rsid w:val="00132AAA"/>
    <w:rsid w:val="00133EC7"/>
    <w:rsid w:val="0013415B"/>
    <w:rsid w:val="0013447E"/>
    <w:rsid w:val="0013449B"/>
    <w:rsid w:val="0013471E"/>
    <w:rsid w:val="00137E8F"/>
    <w:rsid w:val="00142BA5"/>
    <w:rsid w:val="00144686"/>
    <w:rsid w:val="00144FCC"/>
    <w:rsid w:val="00145816"/>
    <w:rsid w:val="00145B30"/>
    <w:rsid w:val="00146014"/>
    <w:rsid w:val="00146C35"/>
    <w:rsid w:val="00146F5D"/>
    <w:rsid w:val="001471A1"/>
    <w:rsid w:val="00150880"/>
    <w:rsid w:val="0015141B"/>
    <w:rsid w:val="0015184A"/>
    <w:rsid w:val="00152ADE"/>
    <w:rsid w:val="00152E61"/>
    <w:rsid w:val="001538CF"/>
    <w:rsid w:val="00153D5A"/>
    <w:rsid w:val="0015500B"/>
    <w:rsid w:val="001551D9"/>
    <w:rsid w:val="00155C6C"/>
    <w:rsid w:val="00157023"/>
    <w:rsid w:val="00157668"/>
    <w:rsid w:val="00157CDB"/>
    <w:rsid w:val="0016093D"/>
    <w:rsid w:val="00163309"/>
    <w:rsid w:val="001637D2"/>
    <w:rsid w:val="00163CF8"/>
    <w:rsid w:val="0016422A"/>
    <w:rsid w:val="00165BC5"/>
    <w:rsid w:val="00167354"/>
    <w:rsid w:val="00167485"/>
    <w:rsid w:val="001701F1"/>
    <w:rsid w:val="00173639"/>
    <w:rsid w:val="00173742"/>
    <w:rsid w:val="00173C8E"/>
    <w:rsid w:val="001800FB"/>
    <w:rsid w:val="00180191"/>
    <w:rsid w:val="00181A05"/>
    <w:rsid w:val="00182A0F"/>
    <w:rsid w:val="00183625"/>
    <w:rsid w:val="001839CE"/>
    <w:rsid w:val="00183A94"/>
    <w:rsid w:val="0018495D"/>
    <w:rsid w:val="00184AB5"/>
    <w:rsid w:val="00184CB1"/>
    <w:rsid w:val="00186C38"/>
    <w:rsid w:val="001870DE"/>
    <w:rsid w:val="001874C0"/>
    <w:rsid w:val="00191570"/>
    <w:rsid w:val="001922E5"/>
    <w:rsid w:val="00193532"/>
    <w:rsid w:val="0019388D"/>
    <w:rsid w:val="00194443"/>
    <w:rsid w:val="001945E2"/>
    <w:rsid w:val="00195837"/>
    <w:rsid w:val="0019673D"/>
    <w:rsid w:val="00196977"/>
    <w:rsid w:val="00196B3B"/>
    <w:rsid w:val="001972C1"/>
    <w:rsid w:val="0019751E"/>
    <w:rsid w:val="001A1B14"/>
    <w:rsid w:val="001A2B67"/>
    <w:rsid w:val="001A3D98"/>
    <w:rsid w:val="001A59F1"/>
    <w:rsid w:val="001B195E"/>
    <w:rsid w:val="001B3D6C"/>
    <w:rsid w:val="001B6312"/>
    <w:rsid w:val="001B7106"/>
    <w:rsid w:val="001B750D"/>
    <w:rsid w:val="001B7F53"/>
    <w:rsid w:val="001C07FC"/>
    <w:rsid w:val="001C5BDC"/>
    <w:rsid w:val="001C6D0E"/>
    <w:rsid w:val="001C70AE"/>
    <w:rsid w:val="001D108B"/>
    <w:rsid w:val="001D148F"/>
    <w:rsid w:val="001D20F6"/>
    <w:rsid w:val="001D22D9"/>
    <w:rsid w:val="001D3A07"/>
    <w:rsid w:val="001D562B"/>
    <w:rsid w:val="001D5D95"/>
    <w:rsid w:val="001D6161"/>
    <w:rsid w:val="001D64FA"/>
    <w:rsid w:val="001D7366"/>
    <w:rsid w:val="001D7581"/>
    <w:rsid w:val="001D7F54"/>
    <w:rsid w:val="001E11C7"/>
    <w:rsid w:val="001E29DF"/>
    <w:rsid w:val="001E3177"/>
    <w:rsid w:val="001E35A0"/>
    <w:rsid w:val="001E5362"/>
    <w:rsid w:val="001E57F4"/>
    <w:rsid w:val="001E5804"/>
    <w:rsid w:val="001E6AC9"/>
    <w:rsid w:val="001E7C95"/>
    <w:rsid w:val="001F0A1C"/>
    <w:rsid w:val="001F1BE5"/>
    <w:rsid w:val="001F1D5C"/>
    <w:rsid w:val="001F1E2F"/>
    <w:rsid w:val="001F23BB"/>
    <w:rsid w:val="001F2405"/>
    <w:rsid w:val="001F37F0"/>
    <w:rsid w:val="001F381D"/>
    <w:rsid w:val="001F441C"/>
    <w:rsid w:val="001F47BE"/>
    <w:rsid w:val="001F4E52"/>
    <w:rsid w:val="001F6AD8"/>
    <w:rsid w:val="001F7283"/>
    <w:rsid w:val="001F7715"/>
    <w:rsid w:val="001F7736"/>
    <w:rsid w:val="0020002A"/>
    <w:rsid w:val="002016D1"/>
    <w:rsid w:val="00202B54"/>
    <w:rsid w:val="00204F01"/>
    <w:rsid w:val="0020503C"/>
    <w:rsid w:val="00205A09"/>
    <w:rsid w:val="00206B20"/>
    <w:rsid w:val="00210073"/>
    <w:rsid w:val="00210EFE"/>
    <w:rsid w:val="00212355"/>
    <w:rsid w:val="002127BC"/>
    <w:rsid w:val="00212CD0"/>
    <w:rsid w:val="0021468B"/>
    <w:rsid w:val="002152D2"/>
    <w:rsid w:val="00215A30"/>
    <w:rsid w:val="00216E60"/>
    <w:rsid w:val="00217030"/>
    <w:rsid w:val="00217B6D"/>
    <w:rsid w:val="0022058C"/>
    <w:rsid w:val="00222048"/>
    <w:rsid w:val="00222160"/>
    <w:rsid w:val="0022247A"/>
    <w:rsid w:val="002226B7"/>
    <w:rsid w:val="00223F05"/>
    <w:rsid w:val="00225F6C"/>
    <w:rsid w:val="00226F7A"/>
    <w:rsid w:val="00227333"/>
    <w:rsid w:val="00230124"/>
    <w:rsid w:val="00230D8F"/>
    <w:rsid w:val="00232795"/>
    <w:rsid w:val="00233631"/>
    <w:rsid w:val="00233E7B"/>
    <w:rsid w:val="0023415E"/>
    <w:rsid w:val="0023529C"/>
    <w:rsid w:val="0023655F"/>
    <w:rsid w:val="00236C43"/>
    <w:rsid w:val="00236D28"/>
    <w:rsid w:val="00240A3D"/>
    <w:rsid w:val="002411A6"/>
    <w:rsid w:val="00241375"/>
    <w:rsid w:val="00244EB8"/>
    <w:rsid w:val="002450AB"/>
    <w:rsid w:val="00246B61"/>
    <w:rsid w:val="0025012F"/>
    <w:rsid w:val="002509D2"/>
    <w:rsid w:val="00251663"/>
    <w:rsid w:val="00252EA4"/>
    <w:rsid w:val="00256B89"/>
    <w:rsid w:val="00257180"/>
    <w:rsid w:val="00261697"/>
    <w:rsid w:val="00261E49"/>
    <w:rsid w:val="00262541"/>
    <w:rsid w:val="00262F00"/>
    <w:rsid w:val="00263078"/>
    <w:rsid w:val="00263242"/>
    <w:rsid w:val="00263262"/>
    <w:rsid w:val="00263703"/>
    <w:rsid w:val="00264288"/>
    <w:rsid w:val="0026520B"/>
    <w:rsid w:val="0027051D"/>
    <w:rsid w:val="00270E13"/>
    <w:rsid w:val="00270FB7"/>
    <w:rsid w:val="0027100A"/>
    <w:rsid w:val="0027248D"/>
    <w:rsid w:val="0027333C"/>
    <w:rsid w:val="0027528B"/>
    <w:rsid w:val="00275C6B"/>
    <w:rsid w:val="00281226"/>
    <w:rsid w:val="002824C7"/>
    <w:rsid w:val="00283841"/>
    <w:rsid w:val="00284397"/>
    <w:rsid w:val="00284DEE"/>
    <w:rsid w:val="00285F4C"/>
    <w:rsid w:val="00286B0F"/>
    <w:rsid w:val="002872AF"/>
    <w:rsid w:val="00287CA3"/>
    <w:rsid w:val="00290729"/>
    <w:rsid w:val="00292523"/>
    <w:rsid w:val="002925E9"/>
    <w:rsid w:val="002931A4"/>
    <w:rsid w:val="00293522"/>
    <w:rsid w:val="00294702"/>
    <w:rsid w:val="00294CA3"/>
    <w:rsid w:val="002958CA"/>
    <w:rsid w:val="00296449"/>
    <w:rsid w:val="00296977"/>
    <w:rsid w:val="00296E37"/>
    <w:rsid w:val="002972A8"/>
    <w:rsid w:val="00297D97"/>
    <w:rsid w:val="002A0262"/>
    <w:rsid w:val="002A09FF"/>
    <w:rsid w:val="002A337A"/>
    <w:rsid w:val="002A3CB6"/>
    <w:rsid w:val="002A4479"/>
    <w:rsid w:val="002A5142"/>
    <w:rsid w:val="002A6622"/>
    <w:rsid w:val="002A6A27"/>
    <w:rsid w:val="002A6F06"/>
    <w:rsid w:val="002A70D5"/>
    <w:rsid w:val="002B03CC"/>
    <w:rsid w:val="002B13FF"/>
    <w:rsid w:val="002B14DE"/>
    <w:rsid w:val="002B1B25"/>
    <w:rsid w:val="002B1F8D"/>
    <w:rsid w:val="002B3126"/>
    <w:rsid w:val="002B32D9"/>
    <w:rsid w:val="002B5159"/>
    <w:rsid w:val="002B5E7C"/>
    <w:rsid w:val="002B62C0"/>
    <w:rsid w:val="002B6B01"/>
    <w:rsid w:val="002C0474"/>
    <w:rsid w:val="002C0BAC"/>
    <w:rsid w:val="002C2CA2"/>
    <w:rsid w:val="002C3384"/>
    <w:rsid w:val="002C66DE"/>
    <w:rsid w:val="002C67D6"/>
    <w:rsid w:val="002D168B"/>
    <w:rsid w:val="002D16FF"/>
    <w:rsid w:val="002D2EBF"/>
    <w:rsid w:val="002D5D2C"/>
    <w:rsid w:val="002D63F9"/>
    <w:rsid w:val="002D6BA5"/>
    <w:rsid w:val="002D6C42"/>
    <w:rsid w:val="002D7197"/>
    <w:rsid w:val="002D783C"/>
    <w:rsid w:val="002D7D5B"/>
    <w:rsid w:val="002E0557"/>
    <w:rsid w:val="002E1209"/>
    <w:rsid w:val="002E2AD8"/>
    <w:rsid w:val="002E3D22"/>
    <w:rsid w:val="002E4CCD"/>
    <w:rsid w:val="002E4D66"/>
    <w:rsid w:val="002E68F5"/>
    <w:rsid w:val="002E6C34"/>
    <w:rsid w:val="002E6CA7"/>
    <w:rsid w:val="002E73FA"/>
    <w:rsid w:val="002F0C01"/>
    <w:rsid w:val="002F3141"/>
    <w:rsid w:val="002F4577"/>
    <w:rsid w:val="002F4C8D"/>
    <w:rsid w:val="002F7D88"/>
    <w:rsid w:val="0030066B"/>
    <w:rsid w:val="003009DA"/>
    <w:rsid w:val="003014D3"/>
    <w:rsid w:val="00301F0A"/>
    <w:rsid w:val="003026EC"/>
    <w:rsid w:val="00302D63"/>
    <w:rsid w:val="00303AF1"/>
    <w:rsid w:val="00304338"/>
    <w:rsid w:val="00304999"/>
    <w:rsid w:val="00305C65"/>
    <w:rsid w:val="003065E3"/>
    <w:rsid w:val="0030724C"/>
    <w:rsid w:val="003074BD"/>
    <w:rsid w:val="00307FA3"/>
    <w:rsid w:val="00310015"/>
    <w:rsid w:val="003108E5"/>
    <w:rsid w:val="00313E96"/>
    <w:rsid w:val="00315FA8"/>
    <w:rsid w:val="00316370"/>
    <w:rsid w:val="00317B7D"/>
    <w:rsid w:val="00317FB0"/>
    <w:rsid w:val="00322767"/>
    <w:rsid w:val="0032413E"/>
    <w:rsid w:val="003241E0"/>
    <w:rsid w:val="00325167"/>
    <w:rsid w:val="00327DE8"/>
    <w:rsid w:val="00330C28"/>
    <w:rsid w:val="00331E25"/>
    <w:rsid w:val="00332068"/>
    <w:rsid w:val="003320EE"/>
    <w:rsid w:val="003339BE"/>
    <w:rsid w:val="00333B7D"/>
    <w:rsid w:val="003340E5"/>
    <w:rsid w:val="003342DF"/>
    <w:rsid w:val="00334A9D"/>
    <w:rsid w:val="0033530D"/>
    <w:rsid w:val="0033580E"/>
    <w:rsid w:val="0033715F"/>
    <w:rsid w:val="00337BFB"/>
    <w:rsid w:val="0034034D"/>
    <w:rsid w:val="00340514"/>
    <w:rsid w:val="00340B9F"/>
    <w:rsid w:val="00342F89"/>
    <w:rsid w:val="003435DF"/>
    <w:rsid w:val="003441F0"/>
    <w:rsid w:val="00344B46"/>
    <w:rsid w:val="00344E28"/>
    <w:rsid w:val="003473F3"/>
    <w:rsid w:val="003474F7"/>
    <w:rsid w:val="00347CCC"/>
    <w:rsid w:val="00347D50"/>
    <w:rsid w:val="003506DC"/>
    <w:rsid w:val="00352753"/>
    <w:rsid w:val="00352A09"/>
    <w:rsid w:val="00354FAD"/>
    <w:rsid w:val="00357E3B"/>
    <w:rsid w:val="003626FC"/>
    <w:rsid w:val="00363B0E"/>
    <w:rsid w:val="00363B70"/>
    <w:rsid w:val="0036489C"/>
    <w:rsid w:val="00364B44"/>
    <w:rsid w:val="00367F97"/>
    <w:rsid w:val="00370C90"/>
    <w:rsid w:val="003713EA"/>
    <w:rsid w:val="00372616"/>
    <w:rsid w:val="003726C0"/>
    <w:rsid w:val="0037301B"/>
    <w:rsid w:val="0037379D"/>
    <w:rsid w:val="00373D1F"/>
    <w:rsid w:val="0037416B"/>
    <w:rsid w:val="003743EF"/>
    <w:rsid w:val="00375F55"/>
    <w:rsid w:val="00376278"/>
    <w:rsid w:val="00376DE5"/>
    <w:rsid w:val="00376FA1"/>
    <w:rsid w:val="00377499"/>
    <w:rsid w:val="00377CC4"/>
    <w:rsid w:val="00381B44"/>
    <w:rsid w:val="00381C8B"/>
    <w:rsid w:val="00381FD0"/>
    <w:rsid w:val="003849C7"/>
    <w:rsid w:val="00385E68"/>
    <w:rsid w:val="0038681F"/>
    <w:rsid w:val="003907E4"/>
    <w:rsid w:val="003923C9"/>
    <w:rsid w:val="00392D53"/>
    <w:rsid w:val="00393497"/>
    <w:rsid w:val="00394ACD"/>
    <w:rsid w:val="003950F9"/>
    <w:rsid w:val="00396809"/>
    <w:rsid w:val="003A0442"/>
    <w:rsid w:val="003A0F05"/>
    <w:rsid w:val="003A2937"/>
    <w:rsid w:val="003A3481"/>
    <w:rsid w:val="003A3580"/>
    <w:rsid w:val="003A524E"/>
    <w:rsid w:val="003A5E26"/>
    <w:rsid w:val="003A5E28"/>
    <w:rsid w:val="003A791B"/>
    <w:rsid w:val="003A7DB2"/>
    <w:rsid w:val="003B010C"/>
    <w:rsid w:val="003B0178"/>
    <w:rsid w:val="003B1244"/>
    <w:rsid w:val="003B320C"/>
    <w:rsid w:val="003B3A3A"/>
    <w:rsid w:val="003B4C62"/>
    <w:rsid w:val="003B5164"/>
    <w:rsid w:val="003B5938"/>
    <w:rsid w:val="003B6C7D"/>
    <w:rsid w:val="003B6CAD"/>
    <w:rsid w:val="003B6E46"/>
    <w:rsid w:val="003B7140"/>
    <w:rsid w:val="003B72EB"/>
    <w:rsid w:val="003C094A"/>
    <w:rsid w:val="003C0C8B"/>
    <w:rsid w:val="003C2A37"/>
    <w:rsid w:val="003C3836"/>
    <w:rsid w:val="003C38C5"/>
    <w:rsid w:val="003C4A5F"/>
    <w:rsid w:val="003C5D19"/>
    <w:rsid w:val="003C6963"/>
    <w:rsid w:val="003C6ABF"/>
    <w:rsid w:val="003C7CED"/>
    <w:rsid w:val="003D0A62"/>
    <w:rsid w:val="003D2420"/>
    <w:rsid w:val="003D4E76"/>
    <w:rsid w:val="003D78FE"/>
    <w:rsid w:val="003E099C"/>
    <w:rsid w:val="003E1B9C"/>
    <w:rsid w:val="003E48B7"/>
    <w:rsid w:val="003E5439"/>
    <w:rsid w:val="003E5F78"/>
    <w:rsid w:val="003E7275"/>
    <w:rsid w:val="003E78F8"/>
    <w:rsid w:val="003E7DC6"/>
    <w:rsid w:val="003E7DE1"/>
    <w:rsid w:val="003F17B9"/>
    <w:rsid w:val="003F206E"/>
    <w:rsid w:val="003F37EF"/>
    <w:rsid w:val="003F4BB8"/>
    <w:rsid w:val="003F55EA"/>
    <w:rsid w:val="003F5814"/>
    <w:rsid w:val="003F6007"/>
    <w:rsid w:val="003F608B"/>
    <w:rsid w:val="003F6362"/>
    <w:rsid w:val="003F6399"/>
    <w:rsid w:val="003F745E"/>
    <w:rsid w:val="003F7621"/>
    <w:rsid w:val="003F7EA1"/>
    <w:rsid w:val="0040304B"/>
    <w:rsid w:val="00403054"/>
    <w:rsid w:val="00404DCF"/>
    <w:rsid w:val="00404EA3"/>
    <w:rsid w:val="0040530A"/>
    <w:rsid w:val="00405601"/>
    <w:rsid w:val="004056C8"/>
    <w:rsid w:val="0040628E"/>
    <w:rsid w:val="00406B93"/>
    <w:rsid w:val="00407959"/>
    <w:rsid w:val="00407B23"/>
    <w:rsid w:val="004110D4"/>
    <w:rsid w:val="00411209"/>
    <w:rsid w:val="004113A3"/>
    <w:rsid w:val="004120C5"/>
    <w:rsid w:val="004143EB"/>
    <w:rsid w:val="00414A4F"/>
    <w:rsid w:val="00415027"/>
    <w:rsid w:val="00416EB4"/>
    <w:rsid w:val="00417D03"/>
    <w:rsid w:val="0042022F"/>
    <w:rsid w:val="00420BE8"/>
    <w:rsid w:val="004225FA"/>
    <w:rsid w:val="00422924"/>
    <w:rsid w:val="0042319E"/>
    <w:rsid w:val="0042572F"/>
    <w:rsid w:val="00427D4C"/>
    <w:rsid w:val="00430DD6"/>
    <w:rsid w:val="004312E3"/>
    <w:rsid w:val="00433B5D"/>
    <w:rsid w:val="00434AD6"/>
    <w:rsid w:val="004361F6"/>
    <w:rsid w:val="00436A28"/>
    <w:rsid w:val="0043789E"/>
    <w:rsid w:val="00440997"/>
    <w:rsid w:val="0044183D"/>
    <w:rsid w:val="00442E26"/>
    <w:rsid w:val="00443433"/>
    <w:rsid w:val="00443989"/>
    <w:rsid w:val="004447C7"/>
    <w:rsid w:val="004454A4"/>
    <w:rsid w:val="00445B18"/>
    <w:rsid w:val="0044623F"/>
    <w:rsid w:val="00446A0F"/>
    <w:rsid w:val="00446FF6"/>
    <w:rsid w:val="00456231"/>
    <w:rsid w:val="00456EAE"/>
    <w:rsid w:val="00457204"/>
    <w:rsid w:val="00457452"/>
    <w:rsid w:val="00457DB5"/>
    <w:rsid w:val="00461DA0"/>
    <w:rsid w:val="004625C3"/>
    <w:rsid w:val="00462709"/>
    <w:rsid w:val="004627E1"/>
    <w:rsid w:val="00462FCA"/>
    <w:rsid w:val="00463063"/>
    <w:rsid w:val="0046345E"/>
    <w:rsid w:val="00463F85"/>
    <w:rsid w:val="004645CB"/>
    <w:rsid w:val="00465A8F"/>
    <w:rsid w:val="00465B4D"/>
    <w:rsid w:val="004709C9"/>
    <w:rsid w:val="00471395"/>
    <w:rsid w:val="00471F6A"/>
    <w:rsid w:val="00472544"/>
    <w:rsid w:val="00472871"/>
    <w:rsid w:val="0047386C"/>
    <w:rsid w:val="00473CD6"/>
    <w:rsid w:val="00474B19"/>
    <w:rsid w:val="00475300"/>
    <w:rsid w:val="0047632E"/>
    <w:rsid w:val="004778F9"/>
    <w:rsid w:val="00481F8F"/>
    <w:rsid w:val="004835E8"/>
    <w:rsid w:val="0048396F"/>
    <w:rsid w:val="00483C24"/>
    <w:rsid w:val="00484657"/>
    <w:rsid w:val="00485E97"/>
    <w:rsid w:val="00486061"/>
    <w:rsid w:val="00486D50"/>
    <w:rsid w:val="00490267"/>
    <w:rsid w:val="00490295"/>
    <w:rsid w:val="00491C9D"/>
    <w:rsid w:val="00491F07"/>
    <w:rsid w:val="0049211A"/>
    <w:rsid w:val="00492712"/>
    <w:rsid w:val="00492DD3"/>
    <w:rsid w:val="0049309C"/>
    <w:rsid w:val="0049332D"/>
    <w:rsid w:val="00494256"/>
    <w:rsid w:val="00495F72"/>
    <w:rsid w:val="004969FD"/>
    <w:rsid w:val="00496BDD"/>
    <w:rsid w:val="004971DF"/>
    <w:rsid w:val="004A1382"/>
    <w:rsid w:val="004A1769"/>
    <w:rsid w:val="004A1CE0"/>
    <w:rsid w:val="004A1CE8"/>
    <w:rsid w:val="004A2233"/>
    <w:rsid w:val="004A23AD"/>
    <w:rsid w:val="004A34B6"/>
    <w:rsid w:val="004A47F5"/>
    <w:rsid w:val="004A4815"/>
    <w:rsid w:val="004A4C99"/>
    <w:rsid w:val="004A5F04"/>
    <w:rsid w:val="004A6486"/>
    <w:rsid w:val="004A720B"/>
    <w:rsid w:val="004A75DD"/>
    <w:rsid w:val="004A7905"/>
    <w:rsid w:val="004B0694"/>
    <w:rsid w:val="004B0724"/>
    <w:rsid w:val="004B08FF"/>
    <w:rsid w:val="004B0AD5"/>
    <w:rsid w:val="004B13FB"/>
    <w:rsid w:val="004B16B0"/>
    <w:rsid w:val="004B2CD2"/>
    <w:rsid w:val="004B325F"/>
    <w:rsid w:val="004B3877"/>
    <w:rsid w:val="004B4B73"/>
    <w:rsid w:val="004B5422"/>
    <w:rsid w:val="004B55FA"/>
    <w:rsid w:val="004B5EF9"/>
    <w:rsid w:val="004B66BD"/>
    <w:rsid w:val="004B6877"/>
    <w:rsid w:val="004B6C81"/>
    <w:rsid w:val="004B6D1F"/>
    <w:rsid w:val="004B70F9"/>
    <w:rsid w:val="004C0FAF"/>
    <w:rsid w:val="004C1761"/>
    <w:rsid w:val="004C18D3"/>
    <w:rsid w:val="004C544E"/>
    <w:rsid w:val="004D00BE"/>
    <w:rsid w:val="004D0553"/>
    <w:rsid w:val="004D0B6D"/>
    <w:rsid w:val="004D0BD6"/>
    <w:rsid w:val="004D12EB"/>
    <w:rsid w:val="004D1A89"/>
    <w:rsid w:val="004D1CA3"/>
    <w:rsid w:val="004D2EEA"/>
    <w:rsid w:val="004D3597"/>
    <w:rsid w:val="004D3FCF"/>
    <w:rsid w:val="004D4355"/>
    <w:rsid w:val="004D45AD"/>
    <w:rsid w:val="004D5221"/>
    <w:rsid w:val="004D562E"/>
    <w:rsid w:val="004D6BFC"/>
    <w:rsid w:val="004D725B"/>
    <w:rsid w:val="004D7866"/>
    <w:rsid w:val="004E0706"/>
    <w:rsid w:val="004E0732"/>
    <w:rsid w:val="004E0E00"/>
    <w:rsid w:val="004E1489"/>
    <w:rsid w:val="004E16C3"/>
    <w:rsid w:val="004E1FE8"/>
    <w:rsid w:val="004E24D7"/>
    <w:rsid w:val="004E257F"/>
    <w:rsid w:val="004E4AB1"/>
    <w:rsid w:val="004E4E12"/>
    <w:rsid w:val="004E6772"/>
    <w:rsid w:val="004F0BD4"/>
    <w:rsid w:val="004F1104"/>
    <w:rsid w:val="004F1A50"/>
    <w:rsid w:val="004F2037"/>
    <w:rsid w:val="004F2795"/>
    <w:rsid w:val="004F28A9"/>
    <w:rsid w:val="004F6633"/>
    <w:rsid w:val="004F68C0"/>
    <w:rsid w:val="004F69B7"/>
    <w:rsid w:val="004F72E5"/>
    <w:rsid w:val="004F793F"/>
    <w:rsid w:val="00500397"/>
    <w:rsid w:val="00500D48"/>
    <w:rsid w:val="00500F90"/>
    <w:rsid w:val="00501670"/>
    <w:rsid w:val="00501AF2"/>
    <w:rsid w:val="00501FD7"/>
    <w:rsid w:val="005037D7"/>
    <w:rsid w:val="00506CFB"/>
    <w:rsid w:val="005074DE"/>
    <w:rsid w:val="005078DC"/>
    <w:rsid w:val="00513898"/>
    <w:rsid w:val="00513F96"/>
    <w:rsid w:val="005140D9"/>
    <w:rsid w:val="005143DD"/>
    <w:rsid w:val="00514730"/>
    <w:rsid w:val="00515067"/>
    <w:rsid w:val="0051567B"/>
    <w:rsid w:val="00516169"/>
    <w:rsid w:val="00521477"/>
    <w:rsid w:val="00521F81"/>
    <w:rsid w:val="005225DA"/>
    <w:rsid w:val="00522CCE"/>
    <w:rsid w:val="00523BE9"/>
    <w:rsid w:val="005255A1"/>
    <w:rsid w:val="005263F9"/>
    <w:rsid w:val="00526FF8"/>
    <w:rsid w:val="0052726E"/>
    <w:rsid w:val="005275AB"/>
    <w:rsid w:val="005303FD"/>
    <w:rsid w:val="00530F4E"/>
    <w:rsid w:val="00531B16"/>
    <w:rsid w:val="00533B63"/>
    <w:rsid w:val="00535589"/>
    <w:rsid w:val="005362E1"/>
    <w:rsid w:val="00536DB5"/>
    <w:rsid w:val="0053705C"/>
    <w:rsid w:val="005377E1"/>
    <w:rsid w:val="00540569"/>
    <w:rsid w:val="00540774"/>
    <w:rsid w:val="0054264C"/>
    <w:rsid w:val="00542A45"/>
    <w:rsid w:val="00542C82"/>
    <w:rsid w:val="005449CD"/>
    <w:rsid w:val="00544B7B"/>
    <w:rsid w:val="0054633D"/>
    <w:rsid w:val="00550356"/>
    <w:rsid w:val="005518DD"/>
    <w:rsid w:val="00551A26"/>
    <w:rsid w:val="0055311C"/>
    <w:rsid w:val="0055477C"/>
    <w:rsid w:val="005562BE"/>
    <w:rsid w:val="0056021F"/>
    <w:rsid w:val="00561096"/>
    <w:rsid w:val="0056137B"/>
    <w:rsid w:val="00562711"/>
    <w:rsid w:val="00562E99"/>
    <w:rsid w:val="00562FDE"/>
    <w:rsid w:val="00563E83"/>
    <w:rsid w:val="005650F3"/>
    <w:rsid w:val="00565732"/>
    <w:rsid w:val="00566C63"/>
    <w:rsid w:val="00566DD2"/>
    <w:rsid w:val="00567028"/>
    <w:rsid w:val="005700E2"/>
    <w:rsid w:val="005708A2"/>
    <w:rsid w:val="00570A89"/>
    <w:rsid w:val="005716A0"/>
    <w:rsid w:val="00573805"/>
    <w:rsid w:val="00573AAD"/>
    <w:rsid w:val="00574268"/>
    <w:rsid w:val="00574517"/>
    <w:rsid w:val="0057544E"/>
    <w:rsid w:val="0057760E"/>
    <w:rsid w:val="00577856"/>
    <w:rsid w:val="005808F7"/>
    <w:rsid w:val="00580954"/>
    <w:rsid w:val="00580D59"/>
    <w:rsid w:val="0058170F"/>
    <w:rsid w:val="00581886"/>
    <w:rsid w:val="00582767"/>
    <w:rsid w:val="0058338A"/>
    <w:rsid w:val="005843FD"/>
    <w:rsid w:val="005854C4"/>
    <w:rsid w:val="005858C4"/>
    <w:rsid w:val="00591685"/>
    <w:rsid w:val="005916FB"/>
    <w:rsid w:val="00593A2D"/>
    <w:rsid w:val="005948CA"/>
    <w:rsid w:val="005A031C"/>
    <w:rsid w:val="005A123F"/>
    <w:rsid w:val="005A21E4"/>
    <w:rsid w:val="005A41D1"/>
    <w:rsid w:val="005A4F6B"/>
    <w:rsid w:val="005A4FE2"/>
    <w:rsid w:val="005A5D1F"/>
    <w:rsid w:val="005A5F7D"/>
    <w:rsid w:val="005A6901"/>
    <w:rsid w:val="005A7358"/>
    <w:rsid w:val="005B0229"/>
    <w:rsid w:val="005B118D"/>
    <w:rsid w:val="005B17EF"/>
    <w:rsid w:val="005B26C2"/>
    <w:rsid w:val="005B3116"/>
    <w:rsid w:val="005B3915"/>
    <w:rsid w:val="005B609E"/>
    <w:rsid w:val="005C1DE6"/>
    <w:rsid w:val="005C289F"/>
    <w:rsid w:val="005C2BC2"/>
    <w:rsid w:val="005C3300"/>
    <w:rsid w:val="005C469A"/>
    <w:rsid w:val="005C5A64"/>
    <w:rsid w:val="005C69BC"/>
    <w:rsid w:val="005D2482"/>
    <w:rsid w:val="005D2513"/>
    <w:rsid w:val="005D2E01"/>
    <w:rsid w:val="005D4328"/>
    <w:rsid w:val="005D4B8C"/>
    <w:rsid w:val="005D4D9A"/>
    <w:rsid w:val="005D528E"/>
    <w:rsid w:val="005D5563"/>
    <w:rsid w:val="005D6BEE"/>
    <w:rsid w:val="005D7274"/>
    <w:rsid w:val="005D74E0"/>
    <w:rsid w:val="005D7614"/>
    <w:rsid w:val="005E136D"/>
    <w:rsid w:val="005E1D17"/>
    <w:rsid w:val="005E2C42"/>
    <w:rsid w:val="005E2FAF"/>
    <w:rsid w:val="005E5D9B"/>
    <w:rsid w:val="005F0D67"/>
    <w:rsid w:val="005F1E30"/>
    <w:rsid w:val="005F21EB"/>
    <w:rsid w:val="005F297D"/>
    <w:rsid w:val="005F3CC5"/>
    <w:rsid w:val="005F4518"/>
    <w:rsid w:val="005F4D83"/>
    <w:rsid w:val="005F5B94"/>
    <w:rsid w:val="005F61E4"/>
    <w:rsid w:val="005F64C4"/>
    <w:rsid w:val="0060033F"/>
    <w:rsid w:val="006003C0"/>
    <w:rsid w:val="006003EE"/>
    <w:rsid w:val="0060043A"/>
    <w:rsid w:val="0060045A"/>
    <w:rsid w:val="00600921"/>
    <w:rsid w:val="0060203B"/>
    <w:rsid w:val="0060325C"/>
    <w:rsid w:val="00604775"/>
    <w:rsid w:val="00604BC7"/>
    <w:rsid w:val="0060577A"/>
    <w:rsid w:val="0060741A"/>
    <w:rsid w:val="00607581"/>
    <w:rsid w:val="00610352"/>
    <w:rsid w:val="0061091A"/>
    <w:rsid w:val="006118F6"/>
    <w:rsid w:val="006120E7"/>
    <w:rsid w:val="00612347"/>
    <w:rsid w:val="00612C53"/>
    <w:rsid w:val="0061319F"/>
    <w:rsid w:val="00613F13"/>
    <w:rsid w:val="00614035"/>
    <w:rsid w:val="00614F08"/>
    <w:rsid w:val="00614F1A"/>
    <w:rsid w:val="00615066"/>
    <w:rsid w:val="00615A04"/>
    <w:rsid w:val="00615A4A"/>
    <w:rsid w:val="00617055"/>
    <w:rsid w:val="006171B2"/>
    <w:rsid w:val="00617F62"/>
    <w:rsid w:val="00620B0F"/>
    <w:rsid w:val="006217B3"/>
    <w:rsid w:val="00622487"/>
    <w:rsid w:val="00622610"/>
    <w:rsid w:val="00622922"/>
    <w:rsid w:val="00622D13"/>
    <w:rsid w:val="006235FE"/>
    <w:rsid w:val="00623BE1"/>
    <w:rsid w:val="00623DC2"/>
    <w:rsid w:val="00623E88"/>
    <w:rsid w:val="0062410C"/>
    <w:rsid w:val="006246CD"/>
    <w:rsid w:val="00624BD3"/>
    <w:rsid w:val="00626215"/>
    <w:rsid w:val="00626AE5"/>
    <w:rsid w:val="00626D74"/>
    <w:rsid w:val="00627435"/>
    <w:rsid w:val="00627926"/>
    <w:rsid w:val="00627A1A"/>
    <w:rsid w:val="00627E26"/>
    <w:rsid w:val="006302AB"/>
    <w:rsid w:val="0063041D"/>
    <w:rsid w:val="006305A7"/>
    <w:rsid w:val="00630FFF"/>
    <w:rsid w:val="00631603"/>
    <w:rsid w:val="006327B1"/>
    <w:rsid w:val="00632B67"/>
    <w:rsid w:val="006332E8"/>
    <w:rsid w:val="00634EB5"/>
    <w:rsid w:val="00637314"/>
    <w:rsid w:val="006400DE"/>
    <w:rsid w:val="00640B51"/>
    <w:rsid w:val="00642B36"/>
    <w:rsid w:val="0064306D"/>
    <w:rsid w:val="00643EE9"/>
    <w:rsid w:val="0064413C"/>
    <w:rsid w:val="006504B7"/>
    <w:rsid w:val="00650663"/>
    <w:rsid w:val="00650814"/>
    <w:rsid w:val="00650C6D"/>
    <w:rsid w:val="00650CEC"/>
    <w:rsid w:val="00651AB5"/>
    <w:rsid w:val="00652E34"/>
    <w:rsid w:val="00652F23"/>
    <w:rsid w:val="00653226"/>
    <w:rsid w:val="00654355"/>
    <w:rsid w:val="00654E91"/>
    <w:rsid w:val="00654F43"/>
    <w:rsid w:val="0065754E"/>
    <w:rsid w:val="00657E2D"/>
    <w:rsid w:val="00661DC4"/>
    <w:rsid w:val="00662C0F"/>
    <w:rsid w:val="00664926"/>
    <w:rsid w:val="00664F72"/>
    <w:rsid w:val="00665B58"/>
    <w:rsid w:val="00666645"/>
    <w:rsid w:val="00666B15"/>
    <w:rsid w:val="0066735C"/>
    <w:rsid w:val="006675A5"/>
    <w:rsid w:val="00672436"/>
    <w:rsid w:val="00673194"/>
    <w:rsid w:val="006735DA"/>
    <w:rsid w:val="0067410C"/>
    <w:rsid w:val="0067438B"/>
    <w:rsid w:val="00675C3D"/>
    <w:rsid w:val="00675C48"/>
    <w:rsid w:val="00681A4F"/>
    <w:rsid w:val="00684646"/>
    <w:rsid w:val="006849A7"/>
    <w:rsid w:val="006849C1"/>
    <w:rsid w:val="00686AE0"/>
    <w:rsid w:val="00686CE0"/>
    <w:rsid w:val="0068746B"/>
    <w:rsid w:val="00687649"/>
    <w:rsid w:val="00687AC3"/>
    <w:rsid w:val="0069019E"/>
    <w:rsid w:val="00690673"/>
    <w:rsid w:val="00690A6C"/>
    <w:rsid w:val="00690D2E"/>
    <w:rsid w:val="006920D5"/>
    <w:rsid w:val="0069269A"/>
    <w:rsid w:val="00692D3B"/>
    <w:rsid w:val="00693480"/>
    <w:rsid w:val="00693C3A"/>
    <w:rsid w:val="00693FD7"/>
    <w:rsid w:val="00696926"/>
    <w:rsid w:val="0069728D"/>
    <w:rsid w:val="006A0395"/>
    <w:rsid w:val="006A06CA"/>
    <w:rsid w:val="006A0A39"/>
    <w:rsid w:val="006A150F"/>
    <w:rsid w:val="006A16BA"/>
    <w:rsid w:val="006A190F"/>
    <w:rsid w:val="006A1C22"/>
    <w:rsid w:val="006A22F7"/>
    <w:rsid w:val="006A3457"/>
    <w:rsid w:val="006A3B06"/>
    <w:rsid w:val="006A3B40"/>
    <w:rsid w:val="006A5BF3"/>
    <w:rsid w:val="006A7EBF"/>
    <w:rsid w:val="006B056A"/>
    <w:rsid w:val="006B243B"/>
    <w:rsid w:val="006B287B"/>
    <w:rsid w:val="006B2E52"/>
    <w:rsid w:val="006B34EC"/>
    <w:rsid w:val="006B5BAF"/>
    <w:rsid w:val="006B5BC2"/>
    <w:rsid w:val="006B5D5A"/>
    <w:rsid w:val="006B6422"/>
    <w:rsid w:val="006B7D25"/>
    <w:rsid w:val="006B7DC4"/>
    <w:rsid w:val="006B7EB4"/>
    <w:rsid w:val="006B7EF5"/>
    <w:rsid w:val="006C08A1"/>
    <w:rsid w:val="006C0EDD"/>
    <w:rsid w:val="006C0F36"/>
    <w:rsid w:val="006C1C6C"/>
    <w:rsid w:val="006C35DF"/>
    <w:rsid w:val="006C374F"/>
    <w:rsid w:val="006C40B7"/>
    <w:rsid w:val="006C51AB"/>
    <w:rsid w:val="006C6AEF"/>
    <w:rsid w:val="006C6D96"/>
    <w:rsid w:val="006C7299"/>
    <w:rsid w:val="006C743A"/>
    <w:rsid w:val="006D1BA0"/>
    <w:rsid w:val="006D2FB4"/>
    <w:rsid w:val="006D3091"/>
    <w:rsid w:val="006D4A09"/>
    <w:rsid w:val="006D4A30"/>
    <w:rsid w:val="006D6253"/>
    <w:rsid w:val="006D62DE"/>
    <w:rsid w:val="006D653D"/>
    <w:rsid w:val="006E04E6"/>
    <w:rsid w:val="006E09D8"/>
    <w:rsid w:val="006E1D11"/>
    <w:rsid w:val="006E20DE"/>
    <w:rsid w:val="006E2C13"/>
    <w:rsid w:val="006E3F0A"/>
    <w:rsid w:val="006E53DC"/>
    <w:rsid w:val="006E5DED"/>
    <w:rsid w:val="006E6454"/>
    <w:rsid w:val="006E6651"/>
    <w:rsid w:val="006E7AB9"/>
    <w:rsid w:val="006E7D9A"/>
    <w:rsid w:val="006F070E"/>
    <w:rsid w:val="006F192B"/>
    <w:rsid w:val="006F2476"/>
    <w:rsid w:val="006F39B3"/>
    <w:rsid w:val="006F3DC3"/>
    <w:rsid w:val="006F5058"/>
    <w:rsid w:val="006F5273"/>
    <w:rsid w:val="006F7DDD"/>
    <w:rsid w:val="007004A1"/>
    <w:rsid w:val="007004F1"/>
    <w:rsid w:val="00702510"/>
    <w:rsid w:val="00702F9E"/>
    <w:rsid w:val="007036AB"/>
    <w:rsid w:val="00705394"/>
    <w:rsid w:val="007055CF"/>
    <w:rsid w:val="0070561A"/>
    <w:rsid w:val="0070660E"/>
    <w:rsid w:val="00707AE8"/>
    <w:rsid w:val="0071090B"/>
    <w:rsid w:val="00710BF7"/>
    <w:rsid w:val="00710F0A"/>
    <w:rsid w:val="007115FC"/>
    <w:rsid w:val="00711F69"/>
    <w:rsid w:val="007120F1"/>
    <w:rsid w:val="007149BF"/>
    <w:rsid w:val="0071554E"/>
    <w:rsid w:val="007155B9"/>
    <w:rsid w:val="007156B4"/>
    <w:rsid w:val="00721A99"/>
    <w:rsid w:val="00721CFC"/>
    <w:rsid w:val="00722CCC"/>
    <w:rsid w:val="00722DDB"/>
    <w:rsid w:val="00723AE7"/>
    <w:rsid w:val="00726229"/>
    <w:rsid w:val="00731617"/>
    <w:rsid w:val="0073185A"/>
    <w:rsid w:val="007336E1"/>
    <w:rsid w:val="007408A8"/>
    <w:rsid w:val="007408EF"/>
    <w:rsid w:val="00740E22"/>
    <w:rsid w:val="007414EE"/>
    <w:rsid w:val="007415E9"/>
    <w:rsid w:val="007418C8"/>
    <w:rsid w:val="00741E64"/>
    <w:rsid w:val="007428B3"/>
    <w:rsid w:val="00744DCC"/>
    <w:rsid w:val="0074578C"/>
    <w:rsid w:val="00746490"/>
    <w:rsid w:val="00746D4D"/>
    <w:rsid w:val="00747BB9"/>
    <w:rsid w:val="0075050D"/>
    <w:rsid w:val="00750F19"/>
    <w:rsid w:val="007511BD"/>
    <w:rsid w:val="0075231D"/>
    <w:rsid w:val="0075291C"/>
    <w:rsid w:val="00752E6A"/>
    <w:rsid w:val="00752F2E"/>
    <w:rsid w:val="0075423C"/>
    <w:rsid w:val="00754D09"/>
    <w:rsid w:val="00755699"/>
    <w:rsid w:val="007559DC"/>
    <w:rsid w:val="00755B4A"/>
    <w:rsid w:val="00761339"/>
    <w:rsid w:val="00761596"/>
    <w:rsid w:val="00761BA2"/>
    <w:rsid w:val="00761D8F"/>
    <w:rsid w:val="0076230E"/>
    <w:rsid w:val="0076391F"/>
    <w:rsid w:val="00764482"/>
    <w:rsid w:val="0076483B"/>
    <w:rsid w:val="00764840"/>
    <w:rsid w:val="00764AA1"/>
    <w:rsid w:val="00764B1F"/>
    <w:rsid w:val="007651D4"/>
    <w:rsid w:val="007652E5"/>
    <w:rsid w:val="007664C9"/>
    <w:rsid w:val="00766897"/>
    <w:rsid w:val="0076748F"/>
    <w:rsid w:val="007677B9"/>
    <w:rsid w:val="00767C50"/>
    <w:rsid w:val="0077036C"/>
    <w:rsid w:val="007730E1"/>
    <w:rsid w:val="00774505"/>
    <w:rsid w:val="0077462D"/>
    <w:rsid w:val="00775737"/>
    <w:rsid w:val="00776FE8"/>
    <w:rsid w:val="007773BA"/>
    <w:rsid w:val="00777A23"/>
    <w:rsid w:val="00777F2B"/>
    <w:rsid w:val="0078079C"/>
    <w:rsid w:val="00780A73"/>
    <w:rsid w:val="00780FA3"/>
    <w:rsid w:val="0078152B"/>
    <w:rsid w:val="00782C82"/>
    <w:rsid w:val="00782D1E"/>
    <w:rsid w:val="00782F0E"/>
    <w:rsid w:val="00784D71"/>
    <w:rsid w:val="0078540A"/>
    <w:rsid w:val="0078552F"/>
    <w:rsid w:val="00786222"/>
    <w:rsid w:val="00786358"/>
    <w:rsid w:val="007874B4"/>
    <w:rsid w:val="00787953"/>
    <w:rsid w:val="00791068"/>
    <w:rsid w:val="0079133E"/>
    <w:rsid w:val="00791671"/>
    <w:rsid w:val="00792C23"/>
    <w:rsid w:val="007938E5"/>
    <w:rsid w:val="00793F25"/>
    <w:rsid w:val="00794708"/>
    <w:rsid w:val="00794AD1"/>
    <w:rsid w:val="0079628A"/>
    <w:rsid w:val="00796B7C"/>
    <w:rsid w:val="007975C8"/>
    <w:rsid w:val="00797B19"/>
    <w:rsid w:val="007A0B6F"/>
    <w:rsid w:val="007A2AE2"/>
    <w:rsid w:val="007A377E"/>
    <w:rsid w:val="007A3AAF"/>
    <w:rsid w:val="007A4465"/>
    <w:rsid w:val="007A49BD"/>
    <w:rsid w:val="007A4CF8"/>
    <w:rsid w:val="007A4D0A"/>
    <w:rsid w:val="007A6934"/>
    <w:rsid w:val="007A6B2D"/>
    <w:rsid w:val="007B166B"/>
    <w:rsid w:val="007B1B1B"/>
    <w:rsid w:val="007B1BEB"/>
    <w:rsid w:val="007B2B66"/>
    <w:rsid w:val="007B358E"/>
    <w:rsid w:val="007B3765"/>
    <w:rsid w:val="007B5220"/>
    <w:rsid w:val="007B607A"/>
    <w:rsid w:val="007B6845"/>
    <w:rsid w:val="007B68F1"/>
    <w:rsid w:val="007B6A47"/>
    <w:rsid w:val="007C06B0"/>
    <w:rsid w:val="007C254A"/>
    <w:rsid w:val="007C273A"/>
    <w:rsid w:val="007C4DC2"/>
    <w:rsid w:val="007C503F"/>
    <w:rsid w:val="007C653C"/>
    <w:rsid w:val="007D3026"/>
    <w:rsid w:val="007D308D"/>
    <w:rsid w:val="007D30CC"/>
    <w:rsid w:val="007D320F"/>
    <w:rsid w:val="007D33F0"/>
    <w:rsid w:val="007D3EB6"/>
    <w:rsid w:val="007D435C"/>
    <w:rsid w:val="007D4579"/>
    <w:rsid w:val="007D5153"/>
    <w:rsid w:val="007D77CF"/>
    <w:rsid w:val="007D7C98"/>
    <w:rsid w:val="007E00CF"/>
    <w:rsid w:val="007E016A"/>
    <w:rsid w:val="007E0290"/>
    <w:rsid w:val="007E141A"/>
    <w:rsid w:val="007E18B2"/>
    <w:rsid w:val="007E1B63"/>
    <w:rsid w:val="007E34AF"/>
    <w:rsid w:val="007E4262"/>
    <w:rsid w:val="007E483E"/>
    <w:rsid w:val="007E5532"/>
    <w:rsid w:val="007E58C2"/>
    <w:rsid w:val="007E5C11"/>
    <w:rsid w:val="007E5F3C"/>
    <w:rsid w:val="007E622B"/>
    <w:rsid w:val="007F0204"/>
    <w:rsid w:val="007F0D4F"/>
    <w:rsid w:val="007F1134"/>
    <w:rsid w:val="007F1221"/>
    <w:rsid w:val="007F261A"/>
    <w:rsid w:val="007F3890"/>
    <w:rsid w:val="007F4CB9"/>
    <w:rsid w:val="007F53C0"/>
    <w:rsid w:val="007F693E"/>
    <w:rsid w:val="007F73E5"/>
    <w:rsid w:val="007F7752"/>
    <w:rsid w:val="008001CB"/>
    <w:rsid w:val="008002B4"/>
    <w:rsid w:val="00800312"/>
    <w:rsid w:val="008013BB"/>
    <w:rsid w:val="008019DB"/>
    <w:rsid w:val="00801E12"/>
    <w:rsid w:val="00802FFB"/>
    <w:rsid w:val="00803BC1"/>
    <w:rsid w:val="008047A7"/>
    <w:rsid w:val="00806090"/>
    <w:rsid w:val="00806184"/>
    <w:rsid w:val="008067CF"/>
    <w:rsid w:val="00806C57"/>
    <w:rsid w:val="00806FC6"/>
    <w:rsid w:val="00810470"/>
    <w:rsid w:val="00812CDF"/>
    <w:rsid w:val="00814447"/>
    <w:rsid w:val="00816E95"/>
    <w:rsid w:val="008207E4"/>
    <w:rsid w:val="00821859"/>
    <w:rsid w:val="00821B8A"/>
    <w:rsid w:val="00822D60"/>
    <w:rsid w:val="00823AA3"/>
    <w:rsid w:val="00823EF0"/>
    <w:rsid w:val="008243D0"/>
    <w:rsid w:val="00824AF6"/>
    <w:rsid w:val="00825676"/>
    <w:rsid w:val="0082639A"/>
    <w:rsid w:val="00826543"/>
    <w:rsid w:val="008266D7"/>
    <w:rsid w:val="0083128A"/>
    <w:rsid w:val="0083359D"/>
    <w:rsid w:val="00833811"/>
    <w:rsid w:val="0083401D"/>
    <w:rsid w:val="00841DA2"/>
    <w:rsid w:val="008427F4"/>
    <w:rsid w:val="00842F65"/>
    <w:rsid w:val="0084329A"/>
    <w:rsid w:val="008450B4"/>
    <w:rsid w:val="00846138"/>
    <w:rsid w:val="008461ED"/>
    <w:rsid w:val="00846B59"/>
    <w:rsid w:val="00847F47"/>
    <w:rsid w:val="00850532"/>
    <w:rsid w:val="0085082A"/>
    <w:rsid w:val="00851E04"/>
    <w:rsid w:val="0085322D"/>
    <w:rsid w:val="0085375B"/>
    <w:rsid w:val="00853C8A"/>
    <w:rsid w:val="00855E76"/>
    <w:rsid w:val="00855FEA"/>
    <w:rsid w:val="00856692"/>
    <w:rsid w:val="0085758E"/>
    <w:rsid w:val="008579C1"/>
    <w:rsid w:val="008614AA"/>
    <w:rsid w:val="0086222D"/>
    <w:rsid w:val="008624CC"/>
    <w:rsid w:val="00863231"/>
    <w:rsid w:val="00863A3A"/>
    <w:rsid w:val="00864B42"/>
    <w:rsid w:val="00865764"/>
    <w:rsid w:val="00866667"/>
    <w:rsid w:val="00870B77"/>
    <w:rsid w:val="00870D90"/>
    <w:rsid w:val="00871F39"/>
    <w:rsid w:val="00872BC1"/>
    <w:rsid w:val="00872C9B"/>
    <w:rsid w:val="008739B7"/>
    <w:rsid w:val="00874017"/>
    <w:rsid w:val="0087465B"/>
    <w:rsid w:val="00875607"/>
    <w:rsid w:val="008767EB"/>
    <w:rsid w:val="008778A8"/>
    <w:rsid w:val="0088035C"/>
    <w:rsid w:val="008812FD"/>
    <w:rsid w:val="00881E54"/>
    <w:rsid w:val="00883250"/>
    <w:rsid w:val="008845D4"/>
    <w:rsid w:val="008845EC"/>
    <w:rsid w:val="00884DDA"/>
    <w:rsid w:val="00884E70"/>
    <w:rsid w:val="00886343"/>
    <w:rsid w:val="0088721C"/>
    <w:rsid w:val="00890271"/>
    <w:rsid w:val="00890732"/>
    <w:rsid w:val="008925BF"/>
    <w:rsid w:val="00894AB1"/>
    <w:rsid w:val="008955B2"/>
    <w:rsid w:val="008971D8"/>
    <w:rsid w:val="008A06EF"/>
    <w:rsid w:val="008A37E7"/>
    <w:rsid w:val="008A389F"/>
    <w:rsid w:val="008A38DD"/>
    <w:rsid w:val="008A4665"/>
    <w:rsid w:val="008A46F4"/>
    <w:rsid w:val="008A610F"/>
    <w:rsid w:val="008A6E65"/>
    <w:rsid w:val="008A75F9"/>
    <w:rsid w:val="008B00E4"/>
    <w:rsid w:val="008B1FAD"/>
    <w:rsid w:val="008B26A6"/>
    <w:rsid w:val="008B3230"/>
    <w:rsid w:val="008B32D1"/>
    <w:rsid w:val="008B3A69"/>
    <w:rsid w:val="008B47B5"/>
    <w:rsid w:val="008B4B3A"/>
    <w:rsid w:val="008B4C71"/>
    <w:rsid w:val="008B5600"/>
    <w:rsid w:val="008B6E6B"/>
    <w:rsid w:val="008C0555"/>
    <w:rsid w:val="008C0A6A"/>
    <w:rsid w:val="008C12A9"/>
    <w:rsid w:val="008C135C"/>
    <w:rsid w:val="008C219C"/>
    <w:rsid w:val="008C22D5"/>
    <w:rsid w:val="008C2BA3"/>
    <w:rsid w:val="008C2E97"/>
    <w:rsid w:val="008C3E6D"/>
    <w:rsid w:val="008C4536"/>
    <w:rsid w:val="008C4B83"/>
    <w:rsid w:val="008C563C"/>
    <w:rsid w:val="008C588D"/>
    <w:rsid w:val="008C5DBA"/>
    <w:rsid w:val="008C62E1"/>
    <w:rsid w:val="008C6BDA"/>
    <w:rsid w:val="008C6BE5"/>
    <w:rsid w:val="008D2037"/>
    <w:rsid w:val="008D3AEE"/>
    <w:rsid w:val="008D4035"/>
    <w:rsid w:val="008D462E"/>
    <w:rsid w:val="008D64D6"/>
    <w:rsid w:val="008E2635"/>
    <w:rsid w:val="008E3E50"/>
    <w:rsid w:val="008E4AA6"/>
    <w:rsid w:val="008E4FBE"/>
    <w:rsid w:val="008E5362"/>
    <w:rsid w:val="008F0370"/>
    <w:rsid w:val="008F0DDA"/>
    <w:rsid w:val="008F197A"/>
    <w:rsid w:val="008F27E3"/>
    <w:rsid w:val="008F2F42"/>
    <w:rsid w:val="008F4E6C"/>
    <w:rsid w:val="008F521D"/>
    <w:rsid w:val="008F52E6"/>
    <w:rsid w:val="008F66FE"/>
    <w:rsid w:val="008F6F58"/>
    <w:rsid w:val="008F70AE"/>
    <w:rsid w:val="008F76AC"/>
    <w:rsid w:val="008F7BB3"/>
    <w:rsid w:val="008F7C68"/>
    <w:rsid w:val="008F7E42"/>
    <w:rsid w:val="009005DC"/>
    <w:rsid w:val="00901C74"/>
    <w:rsid w:val="00901DAC"/>
    <w:rsid w:val="00901DC1"/>
    <w:rsid w:val="009039EA"/>
    <w:rsid w:val="00905442"/>
    <w:rsid w:val="00906AD0"/>
    <w:rsid w:val="009074F3"/>
    <w:rsid w:val="00907B6F"/>
    <w:rsid w:val="00910817"/>
    <w:rsid w:val="00910AF3"/>
    <w:rsid w:val="00913A30"/>
    <w:rsid w:val="009159EC"/>
    <w:rsid w:val="00915A81"/>
    <w:rsid w:val="00916A87"/>
    <w:rsid w:val="0091708C"/>
    <w:rsid w:val="00921118"/>
    <w:rsid w:val="009215AE"/>
    <w:rsid w:val="009219E7"/>
    <w:rsid w:val="0092293E"/>
    <w:rsid w:val="00923338"/>
    <w:rsid w:val="00923FFC"/>
    <w:rsid w:val="0092404F"/>
    <w:rsid w:val="00924416"/>
    <w:rsid w:val="009252B4"/>
    <w:rsid w:val="00925431"/>
    <w:rsid w:val="00925C18"/>
    <w:rsid w:val="00925D9B"/>
    <w:rsid w:val="00926AB8"/>
    <w:rsid w:val="00930BED"/>
    <w:rsid w:val="00931A9A"/>
    <w:rsid w:val="00932C7C"/>
    <w:rsid w:val="0093337B"/>
    <w:rsid w:val="0093344C"/>
    <w:rsid w:val="0093482B"/>
    <w:rsid w:val="00934C6E"/>
    <w:rsid w:val="00935682"/>
    <w:rsid w:val="00936E90"/>
    <w:rsid w:val="00940551"/>
    <w:rsid w:val="00940FDA"/>
    <w:rsid w:val="009423DF"/>
    <w:rsid w:val="00942CA5"/>
    <w:rsid w:val="009441DB"/>
    <w:rsid w:val="00944714"/>
    <w:rsid w:val="009463EE"/>
    <w:rsid w:val="00947752"/>
    <w:rsid w:val="00947CB9"/>
    <w:rsid w:val="00947ECB"/>
    <w:rsid w:val="00950EB4"/>
    <w:rsid w:val="009516B2"/>
    <w:rsid w:val="00951AC1"/>
    <w:rsid w:val="0095222A"/>
    <w:rsid w:val="00954A5B"/>
    <w:rsid w:val="00954F4C"/>
    <w:rsid w:val="00954FB9"/>
    <w:rsid w:val="009555C6"/>
    <w:rsid w:val="00955EC6"/>
    <w:rsid w:val="009565A4"/>
    <w:rsid w:val="00960E7E"/>
    <w:rsid w:val="00963198"/>
    <w:rsid w:val="00964B31"/>
    <w:rsid w:val="009652A9"/>
    <w:rsid w:val="00966252"/>
    <w:rsid w:val="00966C0E"/>
    <w:rsid w:val="009675A9"/>
    <w:rsid w:val="00971020"/>
    <w:rsid w:val="009710D2"/>
    <w:rsid w:val="0097151D"/>
    <w:rsid w:val="0097397A"/>
    <w:rsid w:val="00973BB7"/>
    <w:rsid w:val="00973CFC"/>
    <w:rsid w:val="009741FD"/>
    <w:rsid w:val="00974B05"/>
    <w:rsid w:val="009764DE"/>
    <w:rsid w:val="00976D89"/>
    <w:rsid w:val="009804BD"/>
    <w:rsid w:val="009819F3"/>
    <w:rsid w:val="0098256E"/>
    <w:rsid w:val="00982ADF"/>
    <w:rsid w:val="009841F3"/>
    <w:rsid w:val="00984B0E"/>
    <w:rsid w:val="00986671"/>
    <w:rsid w:val="00986AFA"/>
    <w:rsid w:val="00986EDF"/>
    <w:rsid w:val="009875F5"/>
    <w:rsid w:val="00987EA9"/>
    <w:rsid w:val="009902F3"/>
    <w:rsid w:val="00990685"/>
    <w:rsid w:val="009910B6"/>
    <w:rsid w:val="00991468"/>
    <w:rsid w:val="00993A8B"/>
    <w:rsid w:val="00994A89"/>
    <w:rsid w:val="009952DA"/>
    <w:rsid w:val="0099591C"/>
    <w:rsid w:val="009961D1"/>
    <w:rsid w:val="00996F0C"/>
    <w:rsid w:val="009971C1"/>
    <w:rsid w:val="009A0BAA"/>
    <w:rsid w:val="009A31FC"/>
    <w:rsid w:val="009A32AC"/>
    <w:rsid w:val="009A3306"/>
    <w:rsid w:val="009A378A"/>
    <w:rsid w:val="009A3FAE"/>
    <w:rsid w:val="009A54B9"/>
    <w:rsid w:val="009A6328"/>
    <w:rsid w:val="009A6407"/>
    <w:rsid w:val="009A6430"/>
    <w:rsid w:val="009A670B"/>
    <w:rsid w:val="009A67EB"/>
    <w:rsid w:val="009A6F6F"/>
    <w:rsid w:val="009B03CE"/>
    <w:rsid w:val="009B2367"/>
    <w:rsid w:val="009B3253"/>
    <w:rsid w:val="009B361B"/>
    <w:rsid w:val="009B39BF"/>
    <w:rsid w:val="009B4D45"/>
    <w:rsid w:val="009B73A5"/>
    <w:rsid w:val="009B7A4A"/>
    <w:rsid w:val="009C1F41"/>
    <w:rsid w:val="009C2867"/>
    <w:rsid w:val="009C3050"/>
    <w:rsid w:val="009C3B47"/>
    <w:rsid w:val="009C4073"/>
    <w:rsid w:val="009C47B4"/>
    <w:rsid w:val="009C5E52"/>
    <w:rsid w:val="009C60F1"/>
    <w:rsid w:val="009C706D"/>
    <w:rsid w:val="009D0386"/>
    <w:rsid w:val="009D0677"/>
    <w:rsid w:val="009D1699"/>
    <w:rsid w:val="009D1EC8"/>
    <w:rsid w:val="009D2FDC"/>
    <w:rsid w:val="009D320E"/>
    <w:rsid w:val="009D343C"/>
    <w:rsid w:val="009D4C0C"/>
    <w:rsid w:val="009D5BD2"/>
    <w:rsid w:val="009E0E69"/>
    <w:rsid w:val="009E4014"/>
    <w:rsid w:val="009E49C8"/>
    <w:rsid w:val="009E68B9"/>
    <w:rsid w:val="009E6CB6"/>
    <w:rsid w:val="009E6F75"/>
    <w:rsid w:val="009E7411"/>
    <w:rsid w:val="009E7D11"/>
    <w:rsid w:val="009E7D92"/>
    <w:rsid w:val="009F1D2F"/>
    <w:rsid w:val="009F38C5"/>
    <w:rsid w:val="009F60B4"/>
    <w:rsid w:val="009F6594"/>
    <w:rsid w:val="009F668E"/>
    <w:rsid w:val="009F7D2C"/>
    <w:rsid w:val="00A00061"/>
    <w:rsid w:val="00A00250"/>
    <w:rsid w:val="00A00902"/>
    <w:rsid w:val="00A00A38"/>
    <w:rsid w:val="00A00AF0"/>
    <w:rsid w:val="00A00E56"/>
    <w:rsid w:val="00A0108E"/>
    <w:rsid w:val="00A03202"/>
    <w:rsid w:val="00A032BB"/>
    <w:rsid w:val="00A03CA6"/>
    <w:rsid w:val="00A03D4E"/>
    <w:rsid w:val="00A03E08"/>
    <w:rsid w:val="00A04FE9"/>
    <w:rsid w:val="00A05845"/>
    <w:rsid w:val="00A0593A"/>
    <w:rsid w:val="00A06205"/>
    <w:rsid w:val="00A07016"/>
    <w:rsid w:val="00A10011"/>
    <w:rsid w:val="00A10D40"/>
    <w:rsid w:val="00A12AF0"/>
    <w:rsid w:val="00A12FAA"/>
    <w:rsid w:val="00A132DB"/>
    <w:rsid w:val="00A13910"/>
    <w:rsid w:val="00A14263"/>
    <w:rsid w:val="00A14B74"/>
    <w:rsid w:val="00A162AF"/>
    <w:rsid w:val="00A17A91"/>
    <w:rsid w:val="00A2043D"/>
    <w:rsid w:val="00A20FCF"/>
    <w:rsid w:val="00A211EE"/>
    <w:rsid w:val="00A2343A"/>
    <w:rsid w:val="00A23E0C"/>
    <w:rsid w:val="00A258BF"/>
    <w:rsid w:val="00A31C8A"/>
    <w:rsid w:val="00A31D32"/>
    <w:rsid w:val="00A32436"/>
    <w:rsid w:val="00A32671"/>
    <w:rsid w:val="00A3299A"/>
    <w:rsid w:val="00A33284"/>
    <w:rsid w:val="00A34554"/>
    <w:rsid w:val="00A353B1"/>
    <w:rsid w:val="00A36830"/>
    <w:rsid w:val="00A37200"/>
    <w:rsid w:val="00A401CF"/>
    <w:rsid w:val="00A41152"/>
    <w:rsid w:val="00A41FE0"/>
    <w:rsid w:val="00A42F69"/>
    <w:rsid w:val="00A43A4D"/>
    <w:rsid w:val="00A4428A"/>
    <w:rsid w:val="00A45DAE"/>
    <w:rsid w:val="00A45DF4"/>
    <w:rsid w:val="00A46BAB"/>
    <w:rsid w:val="00A46C3C"/>
    <w:rsid w:val="00A5014B"/>
    <w:rsid w:val="00A520E9"/>
    <w:rsid w:val="00A547DF"/>
    <w:rsid w:val="00A55745"/>
    <w:rsid w:val="00A55DA5"/>
    <w:rsid w:val="00A56C4A"/>
    <w:rsid w:val="00A613CC"/>
    <w:rsid w:val="00A615BF"/>
    <w:rsid w:val="00A629FF"/>
    <w:rsid w:val="00A64A4B"/>
    <w:rsid w:val="00A64EF0"/>
    <w:rsid w:val="00A657C6"/>
    <w:rsid w:val="00A65FDA"/>
    <w:rsid w:val="00A661FB"/>
    <w:rsid w:val="00A66671"/>
    <w:rsid w:val="00A667C8"/>
    <w:rsid w:val="00A6715C"/>
    <w:rsid w:val="00A702F7"/>
    <w:rsid w:val="00A714ED"/>
    <w:rsid w:val="00A7191A"/>
    <w:rsid w:val="00A7199F"/>
    <w:rsid w:val="00A7463B"/>
    <w:rsid w:val="00A75ADF"/>
    <w:rsid w:val="00A7681B"/>
    <w:rsid w:val="00A77295"/>
    <w:rsid w:val="00A80604"/>
    <w:rsid w:val="00A80A70"/>
    <w:rsid w:val="00A80FE8"/>
    <w:rsid w:val="00A815B8"/>
    <w:rsid w:val="00A81D88"/>
    <w:rsid w:val="00A83527"/>
    <w:rsid w:val="00A84343"/>
    <w:rsid w:val="00A85E68"/>
    <w:rsid w:val="00A87593"/>
    <w:rsid w:val="00A90110"/>
    <w:rsid w:val="00A9076E"/>
    <w:rsid w:val="00A91170"/>
    <w:rsid w:val="00A91511"/>
    <w:rsid w:val="00A92C4B"/>
    <w:rsid w:val="00A9336F"/>
    <w:rsid w:val="00A937C7"/>
    <w:rsid w:val="00A93A7B"/>
    <w:rsid w:val="00A93E80"/>
    <w:rsid w:val="00A944A4"/>
    <w:rsid w:val="00A94742"/>
    <w:rsid w:val="00A94D22"/>
    <w:rsid w:val="00A97985"/>
    <w:rsid w:val="00AA034B"/>
    <w:rsid w:val="00AA0B63"/>
    <w:rsid w:val="00AA2AA4"/>
    <w:rsid w:val="00AA425F"/>
    <w:rsid w:val="00AA5C58"/>
    <w:rsid w:val="00AA5EC4"/>
    <w:rsid w:val="00AA612C"/>
    <w:rsid w:val="00AA63B7"/>
    <w:rsid w:val="00AA6552"/>
    <w:rsid w:val="00AA69C2"/>
    <w:rsid w:val="00AA7A40"/>
    <w:rsid w:val="00AB0901"/>
    <w:rsid w:val="00AB0C88"/>
    <w:rsid w:val="00AB17B4"/>
    <w:rsid w:val="00AB265A"/>
    <w:rsid w:val="00AB4F86"/>
    <w:rsid w:val="00AB5324"/>
    <w:rsid w:val="00AB562A"/>
    <w:rsid w:val="00AB5774"/>
    <w:rsid w:val="00AB5D6B"/>
    <w:rsid w:val="00AB5F99"/>
    <w:rsid w:val="00AC0D55"/>
    <w:rsid w:val="00AC20FF"/>
    <w:rsid w:val="00AC244F"/>
    <w:rsid w:val="00AC3507"/>
    <w:rsid w:val="00AC3A8A"/>
    <w:rsid w:val="00AC3B5E"/>
    <w:rsid w:val="00AC3CCF"/>
    <w:rsid w:val="00AC5676"/>
    <w:rsid w:val="00AC56B3"/>
    <w:rsid w:val="00AD0234"/>
    <w:rsid w:val="00AD0CFF"/>
    <w:rsid w:val="00AD305A"/>
    <w:rsid w:val="00AD326E"/>
    <w:rsid w:val="00AD3DA6"/>
    <w:rsid w:val="00AD4276"/>
    <w:rsid w:val="00AD4E94"/>
    <w:rsid w:val="00AD63A4"/>
    <w:rsid w:val="00AD6421"/>
    <w:rsid w:val="00AD65A6"/>
    <w:rsid w:val="00AD7D79"/>
    <w:rsid w:val="00AE00C9"/>
    <w:rsid w:val="00AE0CA3"/>
    <w:rsid w:val="00AE164F"/>
    <w:rsid w:val="00AE1C39"/>
    <w:rsid w:val="00AE3CD3"/>
    <w:rsid w:val="00AE57AE"/>
    <w:rsid w:val="00AE58DC"/>
    <w:rsid w:val="00AE681D"/>
    <w:rsid w:val="00AE70A4"/>
    <w:rsid w:val="00AE739C"/>
    <w:rsid w:val="00AF0B12"/>
    <w:rsid w:val="00AF0CCC"/>
    <w:rsid w:val="00AF115D"/>
    <w:rsid w:val="00AF141C"/>
    <w:rsid w:val="00AF1F55"/>
    <w:rsid w:val="00AF291D"/>
    <w:rsid w:val="00AF4EAC"/>
    <w:rsid w:val="00AF611E"/>
    <w:rsid w:val="00AF6E24"/>
    <w:rsid w:val="00B0019D"/>
    <w:rsid w:val="00B007A2"/>
    <w:rsid w:val="00B01969"/>
    <w:rsid w:val="00B02A14"/>
    <w:rsid w:val="00B0317A"/>
    <w:rsid w:val="00B03500"/>
    <w:rsid w:val="00B0455E"/>
    <w:rsid w:val="00B048AC"/>
    <w:rsid w:val="00B04AC6"/>
    <w:rsid w:val="00B04EA1"/>
    <w:rsid w:val="00B058AA"/>
    <w:rsid w:val="00B107D3"/>
    <w:rsid w:val="00B10926"/>
    <w:rsid w:val="00B11802"/>
    <w:rsid w:val="00B11D45"/>
    <w:rsid w:val="00B12B89"/>
    <w:rsid w:val="00B12CE6"/>
    <w:rsid w:val="00B152A4"/>
    <w:rsid w:val="00B161EC"/>
    <w:rsid w:val="00B22663"/>
    <w:rsid w:val="00B22960"/>
    <w:rsid w:val="00B233C3"/>
    <w:rsid w:val="00B247E5"/>
    <w:rsid w:val="00B2554B"/>
    <w:rsid w:val="00B25560"/>
    <w:rsid w:val="00B257BA"/>
    <w:rsid w:val="00B25A62"/>
    <w:rsid w:val="00B25B77"/>
    <w:rsid w:val="00B2651E"/>
    <w:rsid w:val="00B26755"/>
    <w:rsid w:val="00B27BD0"/>
    <w:rsid w:val="00B3095A"/>
    <w:rsid w:val="00B314DE"/>
    <w:rsid w:val="00B31E26"/>
    <w:rsid w:val="00B3350A"/>
    <w:rsid w:val="00B35B33"/>
    <w:rsid w:val="00B3607C"/>
    <w:rsid w:val="00B36211"/>
    <w:rsid w:val="00B3734A"/>
    <w:rsid w:val="00B379ED"/>
    <w:rsid w:val="00B40BCF"/>
    <w:rsid w:val="00B423BC"/>
    <w:rsid w:val="00B43003"/>
    <w:rsid w:val="00B43D09"/>
    <w:rsid w:val="00B44127"/>
    <w:rsid w:val="00B4442D"/>
    <w:rsid w:val="00B44612"/>
    <w:rsid w:val="00B45A1E"/>
    <w:rsid w:val="00B465B6"/>
    <w:rsid w:val="00B46D4B"/>
    <w:rsid w:val="00B4729B"/>
    <w:rsid w:val="00B51089"/>
    <w:rsid w:val="00B5121C"/>
    <w:rsid w:val="00B536FB"/>
    <w:rsid w:val="00B53AA5"/>
    <w:rsid w:val="00B53CFD"/>
    <w:rsid w:val="00B55260"/>
    <w:rsid w:val="00B5533C"/>
    <w:rsid w:val="00B55DD7"/>
    <w:rsid w:val="00B55E72"/>
    <w:rsid w:val="00B563E2"/>
    <w:rsid w:val="00B61EE2"/>
    <w:rsid w:val="00B63F8C"/>
    <w:rsid w:val="00B6465B"/>
    <w:rsid w:val="00B648FE"/>
    <w:rsid w:val="00B66327"/>
    <w:rsid w:val="00B66C44"/>
    <w:rsid w:val="00B67ACA"/>
    <w:rsid w:val="00B70C5D"/>
    <w:rsid w:val="00B70D11"/>
    <w:rsid w:val="00B7270A"/>
    <w:rsid w:val="00B74309"/>
    <w:rsid w:val="00B75618"/>
    <w:rsid w:val="00B7577E"/>
    <w:rsid w:val="00B76A71"/>
    <w:rsid w:val="00B77976"/>
    <w:rsid w:val="00B806D2"/>
    <w:rsid w:val="00B82CF6"/>
    <w:rsid w:val="00B83942"/>
    <w:rsid w:val="00B8412B"/>
    <w:rsid w:val="00B8476F"/>
    <w:rsid w:val="00B8517F"/>
    <w:rsid w:val="00B8584C"/>
    <w:rsid w:val="00B85F72"/>
    <w:rsid w:val="00B90726"/>
    <w:rsid w:val="00B912BF"/>
    <w:rsid w:val="00B92098"/>
    <w:rsid w:val="00B929C5"/>
    <w:rsid w:val="00B93135"/>
    <w:rsid w:val="00B93679"/>
    <w:rsid w:val="00B943E6"/>
    <w:rsid w:val="00B95663"/>
    <w:rsid w:val="00B96E0E"/>
    <w:rsid w:val="00B97766"/>
    <w:rsid w:val="00BA2ECD"/>
    <w:rsid w:val="00BA5873"/>
    <w:rsid w:val="00BA5ADC"/>
    <w:rsid w:val="00BA67FA"/>
    <w:rsid w:val="00BA689E"/>
    <w:rsid w:val="00BB0750"/>
    <w:rsid w:val="00BB3A5A"/>
    <w:rsid w:val="00BB4585"/>
    <w:rsid w:val="00BB7256"/>
    <w:rsid w:val="00BB7408"/>
    <w:rsid w:val="00BC002B"/>
    <w:rsid w:val="00BC0391"/>
    <w:rsid w:val="00BC08A2"/>
    <w:rsid w:val="00BC1CA1"/>
    <w:rsid w:val="00BC1EB6"/>
    <w:rsid w:val="00BC3343"/>
    <w:rsid w:val="00BC3904"/>
    <w:rsid w:val="00BC419D"/>
    <w:rsid w:val="00BC48D1"/>
    <w:rsid w:val="00BC60B6"/>
    <w:rsid w:val="00BC6804"/>
    <w:rsid w:val="00BD026F"/>
    <w:rsid w:val="00BD1081"/>
    <w:rsid w:val="00BD1F48"/>
    <w:rsid w:val="00BD29A0"/>
    <w:rsid w:val="00BD47A8"/>
    <w:rsid w:val="00BD4B8F"/>
    <w:rsid w:val="00BD4E4B"/>
    <w:rsid w:val="00BD5209"/>
    <w:rsid w:val="00BD5F8F"/>
    <w:rsid w:val="00BD6D7A"/>
    <w:rsid w:val="00BE20E7"/>
    <w:rsid w:val="00BE2195"/>
    <w:rsid w:val="00BE2381"/>
    <w:rsid w:val="00BE30A4"/>
    <w:rsid w:val="00BE3776"/>
    <w:rsid w:val="00BE3B7A"/>
    <w:rsid w:val="00BE5841"/>
    <w:rsid w:val="00BE59E7"/>
    <w:rsid w:val="00BE614B"/>
    <w:rsid w:val="00BE6A30"/>
    <w:rsid w:val="00BF3FBD"/>
    <w:rsid w:val="00BF49B4"/>
    <w:rsid w:val="00BF5B9C"/>
    <w:rsid w:val="00BF6231"/>
    <w:rsid w:val="00BF7EBF"/>
    <w:rsid w:val="00C01951"/>
    <w:rsid w:val="00C02141"/>
    <w:rsid w:val="00C03A7E"/>
    <w:rsid w:val="00C03DC5"/>
    <w:rsid w:val="00C04793"/>
    <w:rsid w:val="00C05368"/>
    <w:rsid w:val="00C06338"/>
    <w:rsid w:val="00C07BC4"/>
    <w:rsid w:val="00C07D24"/>
    <w:rsid w:val="00C10666"/>
    <w:rsid w:val="00C11388"/>
    <w:rsid w:val="00C152EE"/>
    <w:rsid w:val="00C15EF7"/>
    <w:rsid w:val="00C20BCB"/>
    <w:rsid w:val="00C212D6"/>
    <w:rsid w:val="00C2139D"/>
    <w:rsid w:val="00C22131"/>
    <w:rsid w:val="00C23EC9"/>
    <w:rsid w:val="00C2488C"/>
    <w:rsid w:val="00C270B4"/>
    <w:rsid w:val="00C30289"/>
    <w:rsid w:val="00C304EC"/>
    <w:rsid w:val="00C3057E"/>
    <w:rsid w:val="00C30B67"/>
    <w:rsid w:val="00C31049"/>
    <w:rsid w:val="00C31952"/>
    <w:rsid w:val="00C336BE"/>
    <w:rsid w:val="00C350EC"/>
    <w:rsid w:val="00C374B4"/>
    <w:rsid w:val="00C37BC8"/>
    <w:rsid w:val="00C404A8"/>
    <w:rsid w:val="00C405FD"/>
    <w:rsid w:val="00C407C4"/>
    <w:rsid w:val="00C41E29"/>
    <w:rsid w:val="00C422F3"/>
    <w:rsid w:val="00C42E30"/>
    <w:rsid w:val="00C44345"/>
    <w:rsid w:val="00C47263"/>
    <w:rsid w:val="00C474FB"/>
    <w:rsid w:val="00C47577"/>
    <w:rsid w:val="00C475CD"/>
    <w:rsid w:val="00C50217"/>
    <w:rsid w:val="00C5061C"/>
    <w:rsid w:val="00C50BAB"/>
    <w:rsid w:val="00C5189C"/>
    <w:rsid w:val="00C51FA2"/>
    <w:rsid w:val="00C52739"/>
    <w:rsid w:val="00C5475F"/>
    <w:rsid w:val="00C54BE8"/>
    <w:rsid w:val="00C56437"/>
    <w:rsid w:val="00C57B5E"/>
    <w:rsid w:val="00C604B0"/>
    <w:rsid w:val="00C62821"/>
    <w:rsid w:val="00C63953"/>
    <w:rsid w:val="00C64EC0"/>
    <w:rsid w:val="00C66667"/>
    <w:rsid w:val="00C66A05"/>
    <w:rsid w:val="00C710A5"/>
    <w:rsid w:val="00C7288C"/>
    <w:rsid w:val="00C72D18"/>
    <w:rsid w:val="00C73FA1"/>
    <w:rsid w:val="00C7493F"/>
    <w:rsid w:val="00C75D47"/>
    <w:rsid w:val="00C76CB5"/>
    <w:rsid w:val="00C77716"/>
    <w:rsid w:val="00C837DD"/>
    <w:rsid w:val="00C838CD"/>
    <w:rsid w:val="00C8419C"/>
    <w:rsid w:val="00C84B79"/>
    <w:rsid w:val="00C85235"/>
    <w:rsid w:val="00C854A8"/>
    <w:rsid w:val="00C855B3"/>
    <w:rsid w:val="00C862C5"/>
    <w:rsid w:val="00C87E24"/>
    <w:rsid w:val="00C87F56"/>
    <w:rsid w:val="00C901CF"/>
    <w:rsid w:val="00C90EEB"/>
    <w:rsid w:val="00C91289"/>
    <w:rsid w:val="00C912A1"/>
    <w:rsid w:val="00C9181A"/>
    <w:rsid w:val="00C9315C"/>
    <w:rsid w:val="00C9441B"/>
    <w:rsid w:val="00C95125"/>
    <w:rsid w:val="00C95583"/>
    <w:rsid w:val="00C95808"/>
    <w:rsid w:val="00C958DD"/>
    <w:rsid w:val="00C96DAC"/>
    <w:rsid w:val="00C97258"/>
    <w:rsid w:val="00CA05A0"/>
    <w:rsid w:val="00CA1EF4"/>
    <w:rsid w:val="00CA2970"/>
    <w:rsid w:val="00CA3FE6"/>
    <w:rsid w:val="00CA4862"/>
    <w:rsid w:val="00CA4BB9"/>
    <w:rsid w:val="00CA529B"/>
    <w:rsid w:val="00CA5385"/>
    <w:rsid w:val="00CA5F64"/>
    <w:rsid w:val="00CA6434"/>
    <w:rsid w:val="00CA6DBC"/>
    <w:rsid w:val="00CA7004"/>
    <w:rsid w:val="00CA7A8D"/>
    <w:rsid w:val="00CB04E7"/>
    <w:rsid w:val="00CB2EEB"/>
    <w:rsid w:val="00CB32DE"/>
    <w:rsid w:val="00CB3586"/>
    <w:rsid w:val="00CB42C7"/>
    <w:rsid w:val="00CB66ED"/>
    <w:rsid w:val="00CB7143"/>
    <w:rsid w:val="00CB7808"/>
    <w:rsid w:val="00CB79E3"/>
    <w:rsid w:val="00CB7B0D"/>
    <w:rsid w:val="00CC19B3"/>
    <w:rsid w:val="00CC21E2"/>
    <w:rsid w:val="00CC2984"/>
    <w:rsid w:val="00CC29C5"/>
    <w:rsid w:val="00CC322A"/>
    <w:rsid w:val="00CC5028"/>
    <w:rsid w:val="00CC5412"/>
    <w:rsid w:val="00CC5D99"/>
    <w:rsid w:val="00CC6DC0"/>
    <w:rsid w:val="00CC70DB"/>
    <w:rsid w:val="00CD0C82"/>
    <w:rsid w:val="00CD1365"/>
    <w:rsid w:val="00CD2660"/>
    <w:rsid w:val="00CD2F55"/>
    <w:rsid w:val="00CD30F6"/>
    <w:rsid w:val="00CD39BD"/>
    <w:rsid w:val="00CD4491"/>
    <w:rsid w:val="00CD4596"/>
    <w:rsid w:val="00CD731E"/>
    <w:rsid w:val="00CD77E7"/>
    <w:rsid w:val="00CD7A7C"/>
    <w:rsid w:val="00CD7ECF"/>
    <w:rsid w:val="00CE098E"/>
    <w:rsid w:val="00CE2CA5"/>
    <w:rsid w:val="00CE4053"/>
    <w:rsid w:val="00CE4E46"/>
    <w:rsid w:val="00CE5C46"/>
    <w:rsid w:val="00CE6365"/>
    <w:rsid w:val="00CE6630"/>
    <w:rsid w:val="00CF0012"/>
    <w:rsid w:val="00CF05A1"/>
    <w:rsid w:val="00CF1C4B"/>
    <w:rsid w:val="00CF1E72"/>
    <w:rsid w:val="00CF529D"/>
    <w:rsid w:val="00CF5F13"/>
    <w:rsid w:val="00CF5FE1"/>
    <w:rsid w:val="00CF603F"/>
    <w:rsid w:val="00CF614D"/>
    <w:rsid w:val="00CF7781"/>
    <w:rsid w:val="00D00C0F"/>
    <w:rsid w:val="00D037D5"/>
    <w:rsid w:val="00D03CFD"/>
    <w:rsid w:val="00D04768"/>
    <w:rsid w:val="00D059C7"/>
    <w:rsid w:val="00D063F5"/>
    <w:rsid w:val="00D066F0"/>
    <w:rsid w:val="00D10639"/>
    <w:rsid w:val="00D10806"/>
    <w:rsid w:val="00D1099C"/>
    <w:rsid w:val="00D10FBC"/>
    <w:rsid w:val="00D11B26"/>
    <w:rsid w:val="00D12A59"/>
    <w:rsid w:val="00D13863"/>
    <w:rsid w:val="00D1388F"/>
    <w:rsid w:val="00D13D0A"/>
    <w:rsid w:val="00D13D2B"/>
    <w:rsid w:val="00D144E2"/>
    <w:rsid w:val="00D14E7C"/>
    <w:rsid w:val="00D152A8"/>
    <w:rsid w:val="00D15F64"/>
    <w:rsid w:val="00D166B6"/>
    <w:rsid w:val="00D17137"/>
    <w:rsid w:val="00D177F0"/>
    <w:rsid w:val="00D200F8"/>
    <w:rsid w:val="00D2031E"/>
    <w:rsid w:val="00D206D5"/>
    <w:rsid w:val="00D21416"/>
    <w:rsid w:val="00D214ED"/>
    <w:rsid w:val="00D22DAA"/>
    <w:rsid w:val="00D22F44"/>
    <w:rsid w:val="00D26C98"/>
    <w:rsid w:val="00D306DA"/>
    <w:rsid w:val="00D31405"/>
    <w:rsid w:val="00D32DA7"/>
    <w:rsid w:val="00D3702A"/>
    <w:rsid w:val="00D37DA5"/>
    <w:rsid w:val="00D37F1F"/>
    <w:rsid w:val="00D40381"/>
    <w:rsid w:val="00D41654"/>
    <w:rsid w:val="00D41D99"/>
    <w:rsid w:val="00D4214A"/>
    <w:rsid w:val="00D4417C"/>
    <w:rsid w:val="00D44762"/>
    <w:rsid w:val="00D4506B"/>
    <w:rsid w:val="00D4524D"/>
    <w:rsid w:val="00D477D8"/>
    <w:rsid w:val="00D477EE"/>
    <w:rsid w:val="00D47F15"/>
    <w:rsid w:val="00D50453"/>
    <w:rsid w:val="00D51575"/>
    <w:rsid w:val="00D517EB"/>
    <w:rsid w:val="00D52F59"/>
    <w:rsid w:val="00D52F62"/>
    <w:rsid w:val="00D533CE"/>
    <w:rsid w:val="00D54957"/>
    <w:rsid w:val="00D5496B"/>
    <w:rsid w:val="00D55496"/>
    <w:rsid w:val="00D56287"/>
    <w:rsid w:val="00D60C73"/>
    <w:rsid w:val="00D63AB8"/>
    <w:rsid w:val="00D65A63"/>
    <w:rsid w:val="00D65B49"/>
    <w:rsid w:val="00D674BD"/>
    <w:rsid w:val="00D705BC"/>
    <w:rsid w:val="00D714CA"/>
    <w:rsid w:val="00D7157C"/>
    <w:rsid w:val="00D71F10"/>
    <w:rsid w:val="00D72DF2"/>
    <w:rsid w:val="00D7332C"/>
    <w:rsid w:val="00D75352"/>
    <w:rsid w:val="00D80BC7"/>
    <w:rsid w:val="00D80BE9"/>
    <w:rsid w:val="00D81527"/>
    <w:rsid w:val="00D82765"/>
    <w:rsid w:val="00D82966"/>
    <w:rsid w:val="00D82ADF"/>
    <w:rsid w:val="00D82C13"/>
    <w:rsid w:val="00D841C3"/>
    <w:rsid w:val="00D8664C"/>
    <w:rsid w:val="00D86C4F"/>
    <w:rsid w:val="00D91653"/>
    <w:rsid w:val="00D93AD5"/>
    <w:rsid w:val="00D9543E"/>
    <w:rsid w:val="00D95A83"/>
    <w:rsid w:val="00DA0052"/>
    <w:rsid w:val="00DA0726"/>
    <w:rsid w:val="00DA1427"/>
    <w:rsid w:val="00DA1523"/>
    <w:rsid w:val="00DA1C83"/>
    <w:rsid w:val="00DA27CF"/>
    <w:rsid w:val="00DA370F"/>
    <w:rsid w:val="00DA494F"/>
    <w:rsid w:val="00DA6493"/>
    <w:rsid w:val="00DA7B9E"/>
    <w:rsid w:val="00DB059D"/>
    <w:rsid w:val="00DB1078"/>
    <w:rsid w:val="00DB1D62"/>
    <w:rsid w:val="00DB1EC6"/>
    <w:rsid w:val="00DB403A"/>
    <w:rsid w:val="00DB5156"/>
    <w:rsid w:val="00DB526F"/>
    <w:rsid w:val="00DB6033"/>
    <w:rsid w:val="00DB6A62"/>
    <w:rsid w:val="00DB6B8F"/>
    <w:rsid w:val="00DB769D"/>
    <w:rsid w:val="00DB7F5E"/>
    <w:rsid w:val="00DC3525"/>
    <w:rsid w:val="00DC3A41"/>
    <w:rsid w:val="00DC4660"/>
    <w:rsid w:val="00DC4FDE"/>
    <w:rsid w:val="00DC5CE7"/>
    <w:rsid w:val="00DC65F5"/>
    <w:rsid w:val="00DC7645"/>
    <w:rsid w:val="00DC79DA"/>
    <w:rsid w:val="00DC7C3F"/>
    <w:rsid w:val="00DD138A"/>
    <w:rsid w:val="00DD23E4"/>
    <w:rsid w:val="00DD373C"/>
    <w:rsid w:val="00DD37DA"/>
    <w:rsid w:val="00DD60B3"/>
    <w:rsid w:val="00DD6E1C"/>
    <w:rsid w:val="00DD74FD"/>
    <w:rsid w:val="00DE0CA2"/>
    <w:rsid w:val="00DE1551"/>
    <w:rsid w:val="00DE19DA"/>
    <w:rsid w:val="00DE1F8D"/>
    <w:rsid w:val="00DE4715"/>
    <w:rsid w:val="00DE472E"/>
    <w:rsid w:val="00DE4745"/>
    <w:rsid w:val="00DE479C"/>
    <w:rsid w:val="00DE4AB0"/>
    <w:rsid w:val="00DE4F3C"/>
    <w:rsid w:val="00DE614A"/>
    <w:rsid w:val="00DE7678"/>
    <w:rsid w:val="00DE7835"/>
    <w:rsid w:val="00DE7E09"/>
    <w:rsid w:val="00DF088D"/>
    <w:rsid w:val="00DF2D1B"/>
    <w:rsid w:val="00DF2FFF"/>
    <w:rsid w:val="00DF38B7"/>
    <w:rsid w:val="00E002A9"/>
    <w:rsid w:val="00E0072D"/>
    <w:rsid w:val="00E00C5F"/>
    <w:rsid w:val="00E01AE6"/>
    <w:rsid w:val="00E0223A"/>
    <w:rsid w:val="00E0287D"/>
    <w:rsid w:val="00E05E88"/>
    <w:rsid w:val="00E0640C"/>
    <w:rsid w:val="00E06644"/>
    <w:rsid w:val="00E10A9F"/>
    <w:rsid w:val="00E10BC0"/>
    <w:rsid w:val="00E10CC9"/>
    <w:rsid w:val="00E129CB"/>
    <w:rsid w:val="00E1578D"/>
    <w:rsid w:val="00E16347"/>
    <w:rsid w:val="00E168B2"/>
    <w:rsid w:val="00E16E11"/>
    <w:rsid w:val="00E2097D"/>
    <w:rsid w:val="00E20EE0"/>
    <w:rsid w:val="00E21788"/>
    <w:rsid w:val="00E21904"/>
    <w:rsid w:val="00E21E82"/>
    <w:rsid w:val="00E222F4"/>
    <w:rsid w:val="00E22BCF"/>
    <w:rsid w:val="00E23A76"/>
    <w:rsid w:val="00E2568F"/>
    <w:rsid w:val="00E266DE"/>
    <w:rsid w:val="00E27012"/>
    <w:rsid w:val="00E27B8B"/>
    <w:rsid w:val="00E30151"/>
    <w:rsid w:val="00E30B4F"/>
    <w:rsid w:val="00E3271E"/>
    <w:rsid w:val="00E32FCB"/>
    <w:rsid w:val="00E33748"/>
    <w:rsid w:val="00E35976"/>
    <w:rsid w:val="00E359E7"/>
    <w:rsid w:val="00E35D0A"/>
    <w:rsid w:val="00E36387"/>
    <w:rsid w:val="00E37A4D"/>
    <w:rsid w:val="00E37FC5"/>
    <w:rsid w:val="00E403CE"/>
    <w:rsid w:val="00E40AB5"/>
    <w:rsid w:val="00E41079"/>
    <w:rsid w:val="00E4119E"/>
    <w:rsid w:val="00E41B59"/>
    <w:rsid w:val="00E44B98"/>
    <w:rsid w:val="00E44DB4"/>
    <w:rsid w:val="00E4613A"/>
    <w:rsid w:val="00E50637"/>
    <w:rsid w:val="00E51561"/>
    <w:rsid w:val="00E53C7E"/>
    <w:rsid w:val="00E5436A"/>
    <w:rsid w:val="00E54CB1"/>
    <w:rsid w:val="00E54D7A"/>
    <w:rsid w:val="00E55780"/>
    <w:rsid w:val="00E55968"/>
    <w:rsid w:val="00E562DB"/>
    <w:rsid w:val="00E57B81"/>
    <w:rsid w:val="00E6060A"/>
    <w:rsid w:val="00E615D7"/>
    <w:rsid w:val="00E620AA"/>
    <w:rsid w:val="00E621D0"/>
    <w:rsid w:val="00E623BC"/>
    <w:rsid w:val="00E631E0"/>
    <w:rsid w:val="00E6327E"/>
    <w:rsid w:val="00E64363"/>
    <w:rsid w:val="00E64C09"/>
    <w:rsid w:val="00E64C91"/>
    <w:rsid w:val="00E6655A"/>
    <w:rsid w:val="00E66F56"/>
    <w:rsid w:val="00E67C6B"/>
    <w:rsid w:val="00E70C41"/>
    <w:rsid w:val="00E713A2"/>
    <w:rsid w:val="00E71B8B"/>
    <w:rsid w:val="00E7259A"/>
    <w:rsid w:val="00E726AC"/>
    <w:rsid w:val="00E72A62"/>
    <w:rsid w:val="00E74002"/>
    <w:rsid w:val="00E74C85"/>
    <w:rsid w:val="00E74DC5"/>
    <w:rsid w:val="00E7510A"/>
    <w:rsid w:val="00E753F3"/>
    <w:rsid w:val="00E768CF"/>
    <w:rsid w:val="00E778FC"/>
    <w:rsid w:val="00E80AD7"/>
    <w:rsid w:val="00E80E83"/>
    <w:rsid w:val="00E8243C"/>
    <w:rsid w:val="00E833D6"/>
    <w:rsid w:val="00E85D6C"/>
    <w:rsid w:val="00E86943"/>
    <w:rsid w:val="00E87ABE"/>
    <w:rsid w:val="00E900A8"/>
    <w:rsid w:val="00E90C90"/>
    <w:rsid w:val="00E918C6"/>
    <w:rsid w:val="00E920B3"/>
    <w:rsid w:val="00E92F63"/>
    <w:rsid w:val="00E94675"/>
    <w:rsid w:val="00E9485C"/>
    <w:rsid w:val="00E94C31"/>
    <w:rsid w:val="00E94C57"/>
    <w:rsid w:val="00E95544"/>
    <w:rsid w:val="00E95913"/>
    <w:rsid w:val="00E959FF"/>
    <w:rsid w:val="00EA0A5E"/>
    <w:rsid w:val="00EA12C3"/>
    <w:rsid w:val="00EA36D8"/>
    <w:rsid w:val="00EA6BFC"/>
    <w:rsid w:val="00EB0C13"/>
    <w:rsid w:val="00EB23E6"/>
    <w:rsid w:val="00EB3A88"/>
    <w:rsid w:val="00EB3AD9"/>
    <w:rsid w:val="00EB3D66"/>
    <w:rsid w:val="00EB4C04"/>
    <w:rsid w:val="00EB4F60"/>
    <w:rsid w:val="00EB53E0"/>
    <w:rsid w:val="00EB5DBB"/>
    <w:rsid w:val="00EB6104"/>
    <w:rsid w:val="00EB6E28"/>
    <w:rsid w:val="00EB74F8"/>
    <w:rsid w:val="00EC16AE"/>
    <w:rsid w:val="00EC2520"/>
    <w:rsid w:val="00EC2802"/>
    <w:rsid w:val="00EC29A0"/>
    <w:rsid w:val="00EC366B"/>
    <w:rsid w:val="00EC45A6"/>
    <w:rsid w:val="00EC5E8B"/>
    <w:rsid w:val="00EC5F46"/>
    <w:rsid w:val="00EC65EC"/>
    <w:rsid w:val="00ED0483"/>
    <w:rsid w:val="00ED1473"/>
    <w:rsid w:val="00ED4493"/>
    <w:rsid w:val="00ED492D"/>
    <w:rsid w:val="00ED526E"/>
    <w:rsid w:val="00ED5A69"/>
    <w:rsid w:val="00ED5CE0"/>
    <w:rsid w:val="00ED5DEC"/>
    <w:rsid w:val="00ED5EA2"/>
    <w:rsid w:val="00ED66F6"/>
    <w:rsid w:val="00ED6CBB"/>
    <w:rsid w:val="00ED7C92"/>
    <w:rsid w:val="00EE0FAB"/>
    <w:rsid w:val="00EE2EA9"/>
    <w:rsid w:val="00EE3C82"/>
    <w:rsid w:val="00EE3DE0"/>
    <w:rsid w:val="00EE5099"/>
    <w:rsid w:val="00EE5BA5"/>
    <w:rsid w:val="00EE6E11"/>
    <w:rsid w:val="00EE7054"/>
    <w:rsid w:val="00EE7D29"/>
    <w:rsid w:val="00EF10AA"/>
    <w:rsid w:val="00EF3D1D"/>
    <w:rsid w:val="00EF6B9C"/>
    <w:rsid w:val="00EF6F40"/>
    <w:rsid w:val="00F0163C"/>
    <w:rsid w:val="00F03539"/>
    <w:rsid w:val="00F071D6"/>
    <w:rsid w:val="00F07ED0"/>
    <w:rsid w:val="00F10BAC"/>
    <w:rsid w:val="00F1575C"/>
    <w:rsid w:val="00F17F3A"/>
    <w:rsid w:val="00F201FB"/>
    <w:rsid w:val="00F2035A"/>
    <w:rsid w:val="00F20570"/>
    <w:rsid w:val="00F20DB1"/>
    <w:rsid w:val="00F20EAE"/>
    <w:rsid w:val="00F211D8"/>
    <w:rsid w:val="00F21B3B"/>
    <w:rsid w:val="00F2393D"/>
    <w:rsid w:val="00F24F2D"/>
    <w:rsid w:val="00F252A7"/>
    <w:rsid w:val="00F255D1"/>
    <w:rsid w:val="00F30747"/>
    <w:rsid w:val="00F32AA2"/>
    <w:rsid w:val="00F333B7"/>
    <w:rsid w:val="00F33A0D"/>
    <w:rsid w:val="00F3584C"/>
    <w:rsid w:val="00F35DB3"/>
    <w:rsid w:val="00F3614D"/>
    <w:rsid w:val="00F37EA5"/>
    <w:rsid w:val="00F401B0"/>
    <w:rsid w:val="00F44E99"/>
    <w:rsid w:val="00F4572E"/>
    <w:rsid w:val="00F459F3"/>
    <w:rsid w:val="00F45D34"/>
    <w:rsid w:val="00F470D8"/>
    <w:rsid w:val="00F47C27"/>
    <w:rsid w:val="00F50549"/>
    <w:rsid w:val="00F50FB7"/>
    <w:rsid w:val="00F50FCE"/>
    <w:rsid w:val="00F52095"/>
    <w:rsid w:val="00F5243F"/>
    <w:rsid w:val="00F52687"/>
    <w:rsid w:val="00F52777"/>
    <w:rsid w:val="00F5324C"/>
    <w:rsid w:val="00F5332F"/>
    <w:rsid w:val="00F6031B"/>
    <w:rsid w:val="00F60364"/>
    <w:rsid w:val="00F618EF"/>
    <w:rsid w:val="00F62A6D"/>
    <w:rsid w:val="00F62BAE"/>
    <w:rsid w:val="00F639A3"/>
    <w:rsid w:val="00F63D86"/>
    <w:rsid w:val="00F657EF"/>
    <w:rsid w:val="00F65D5E"/>
    <w:rsid w:val="00F66CB4"/>
    <w:rsid w:val="00F67685"/>
    <w:rsid w:val="00F70EFF"/>
    <w:rsid w:val="00F71CDC"/>
    <w:rsid w:val="00F7422D"/>
    <w:rsid w:val="00F7430E"/>
    <w:rsid w:val="00F74D1A"/>
    <w:rsid w:val="00F7769F"/>
    <w:rsid w:val="00F776C8"/>
    <w:rsid w:val="00F81046"/>
    <w:rsid w:val="00F82373"/>
    <w:rsid w:val="00F82FDB"/>
    <w:rsid w:val="00F835BE"/>
    <w:rsid w:val="00F83B49"/>
    <w:rsid w:val="00F83DC9"/>
    <w:rsid w:val="00F84ACE"/>
    <w:rsid w:val="00F85D3D"/>
    <w:rsid w:val="00F85E5A"/>
    <w:rsid w:val="00F87790"/>
    <w:rsid w:val="00F90973"/>
    <w:rsid w:val="00F9141B"/>
    <w:rsid w:val="00F920C7"/>
    <w:rsid w:val="00F92A4D"/>
    <w:rsid w:val="00F93AF1"/>
    <w:rsid w:val="00F940D4"/>
    <w:rsid w:val="00F94DBD"/>
    <w:rsid w:val="00F94F7F"/>
    <w:rsid w:val="00F95CB3"/>
    <w:rsid w:val="00F964B8"/>
    <w:rsid w:val="00F96728"/>
    <w:rsid w:val="00FA0515"/>
    <w:rsid w:val="00FA1157"/>
    <w:rsid w:val="00FA13EA"/>
    <w:rsid w:val="00FA2D00"/>
    <w:rsid w:val="00FA379C"/>
    <w:rsid w:val="00FA39F1"/>
    <w:rsid w:val="00FA44DF"/>
    <w:rsid w:val="00FA4920"/>
    <w:rsid w:val="00FA4EB1"/>
    <w:rsid w:val="00FA59B5"/>
    <w:rsid w:val="00FA5E14"/>
    <w:rsid w:val="00FA68AB"/>
    <w:rsid w:val="00FA796A"/>
    <w:rsid w:val="00FB01B7"/>
    <w:rsid w:val="00FB18B6"/>
    <w:rsid w:val="00FB2CBF"/>
    <w:rsid w:val="00FB39C2"/>
    <w:rsid w:val="00FB4F38"/>
    <w:rsid w:val="00FB5472"/>
    <w:rsid w:val="00FB5819"/>
    <w:rsid w:val="00FB62A3"/>
    <w:rsid w:val="00FB6719"/>
    <w:rsid w:val="00FB70BA"/>
    <w:rsid w:val="00FB73EF"/>
    <w:rsid w:val="00FC02ED"/>
    <w:rsid w:val="00FC117E"/>
    <w:rsid w:val="00FC2482"/>
    <w:rsid w:val="00FC316D"/>
    <w:rsid w:val="00FC3D54"/>
    <w:rsid w:val="00FC4282"/>
    <w:rsid w:val="00FC4B8C"/>
    <w:rsid w:val="00FC5599"/>
    <w:rsid w:val="00FC7F4E"/>
    <w:rsid w:val="00FD1C36"/>
    <w:rsid w:val="00FD1CD8"/>
    <w:rsid w:val="00FD3801"/>
    <w:rsid w:val="00FD3BB5"/>
    <w:rsid w:val="00FD515D"/>
    <w:rsid w:val="00FD53DD"/>
    <w:rsid w:val="00FD57AE"/>
    <w:rsid w:val="00FD5AA2"/>
    <w:rsid w:val="00FD681B"/>
    <w:rsid w:val="00FD6D03"/>
    <w:rsid w:val="00FD734D"/>
    <w:rsid w:val="00FE13A0"/>
    <w:rsid w:val="00FE3BBB"/>
    <w:rsid w:val="00FE5836"/>
    <w:rsid w:val="00FE5A05"/>
    <w:rsid w:val="00FE708E"/>
    <w:rsid w:val="00FE7D3D"/>
    <w:rsid w:val="00FE7D4F"/>
    <w:rsid w:val="00FE7DBD"/>
    <w:rsid w:val="00FF0108"/>
    <w:rsid w:val="00FF07E2"/>
    <w:rsid w:val="00FF20C7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D498C-A73D-482C-A3C6-4382BD84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9D"/>
    <w:rPr>
      <w:sz w:val="24"/>
      <w:szCs w:val="24"/>
    </w:rPr>
  </w:style>
  <w:style w:type="paragraph" w:styleId="3">
    <w:name w:val="heading 3"/>
    <w:basedOn w:val="a"/>
    <w:next w:val="a"/>
    <w:qFormat/>
    <w:rsid w:val="003737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7379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54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5754E"/>
    <w:rPr>
      <w:sz w:val="28"/>
      <w:szCs w:val="24"/>
    </w:rPr>
  </w:style>
  <w:style w:type="paragraph" w:styleId="a5">
    <w:name w:val="Balloon Text"/>
    <w:basedOn w:val="a"/>
    <w:link w:val="a6"/>
    <w:rsid w:val="00D827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27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2C1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491C9D"/>
    <w:pPr>
      <w:spacing w:before="100" w:beforeAutospacing="1" w:after="100" w:afterAutospacing="1"/>
    </w:pPr>
  </w:style>
  <w:style w:type="paragraph" w:customStyle="1" w:styleId="ConsPlusTitle">
    <w:name w:val="ConsPlusTitle"/>
    <w:rsid w:val="00165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unhideWhenUsed/>
    <w:rsid w:val="00FC117E"/>
    <w:rPr>
      <w:color w:val="0000FF"/>
      <w:u w:val="single"/>
    </w:rPr>
  </w:style>
  <w:style w:type="paragraph" w:customStyle="1" w:styleId="1">
    <w:name w:val="1"/>
    <w:basedOn w:val="a"/>
    <w:rsid w:val="00EC29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3">
    <w:name w:val="fontstyle13"/>
    <w:basedOn w:val="a0"/>
    <w:rsid w:val="001B7106"/>
  </w:style>
  <w:style w:type="paragraph" w:styleId="aa">
    <w:name w:val="List Paragraph"/>
    <w:aliases w:val="ПС - Нумерованный,Заголовок_3,Use Case List Paragraph"/>
    <w:basedOn w:val="a"/>
    <w:link w:val="ab"/>
    <w:uiPriority w:val="34"/>
    <w:qFormat/>
    <w:rsid w:val="00ED5EA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108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184CB1"/>
    <w:rPr>
      <w:rFonts w:ascii="Calibri" w:hAnsi="Calibri"/>
      <w:sz w:val="22"/>
      <w:szCs w:val="22"/>
    </w:rPr>
  </w:style>
  <w:style w:type="character" w:customStyle="1" w:styleId="ad">
    <w:name w:val="Основной текст_"/>
    <w:link w:val="10"/>
    <w:rsid w:val="00CA5F64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CA5F64"/>
    <w:pPr>
      <w:widowControl w:val="0"/>
      <w:shd w:val="clear" w:color="auto" w:fill="FFFFFF"/>
      <w:spacing w:after="4500" w:line="0" w:lineRule="atLeast"/>
      <w:ind w:hanging="1920"/>
      <w:jc w:val="center"/>
    </w:pPr>
    <w:rPr>
      <w:sz w:val="27"/>
      <w:szCs w:val="27"/>
      <w:lang w:val="x-none" w:eastAsia="x-none"/>
    </w:rPr>
  </w:style>
  <w:style w:type="paragraph" w:styleId="2">
    <w:name w:val="Body Text Indent 2"/>
    <w:basedOn w:val="a"/>
    <w:link w:val="20"/>
    <w:rsid w:val="00CA53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385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D9543E"/>
    <w:rPr>
      <w:rFonts w:ascii="Arial" w:hAnsi="Arial" w:cs="Arial"/>
      <w:lang w:val="ru-RU" w:eastAsia="ru-RU" w:bidi="ar-SA"/>
    </w:rPr>
  </w:style>
  <w:style w:type="character" w:styleId="ae">
    <w:name w:val="Strong"/>
    <w:basedOn w:val="a0"/>
    <w:uiPriority w:val="22"/>
    <w:qFormat/>
    <w:rsid w:val="003474F7"/>
    <w:rPr>
      <w:b/>
      <w:bCs/>
    </w:rPr>
  </w:style>
  <w:style w:type="paragraph" w:customStyle="1" w:styleId="11">
    <w:name w:val="Подзаголовок1"/>
    <w:basedOn w:val="a"/>
    <w:rsid w:val="008E4FBE"/>
    <w:pPr>
      <w:spacing w:before="100" w:beforeAutospacing="1" w:after="100" w:afterAutospacing="1"/>
      <w:jc w:val="center"/>
    </w:pPr>
  </w:style>
  <w:style w:type="character" w:customStyle="1" w:styleId="ab">
    <w:name w:val="Абзац списка Знак"/>
    <w:aliases w:val="ПС - Нумерованный Знак,Заголовок_3 Знак,Use Case List Paragraph Знак"/>
    <w:link w:val="aa"/>
    <w:uiPriority w:val="34"/>
    <w:locked/>
    <w:rsid w:val="00B048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FD50D-04C8-4C17-919F-422D7190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Любецкая Анна Владимировна</dc:creator>
  <cp:keywords/>
  <cp:lastModifiedBy>Любецкая Анна Владимировна</cp:lastModifiedBy>
  <cp:revision>2</cp:revision>
  <cp:lastPrinted>2023-01-24T04:30:00Z</cp:lastPrinted>
  <dcterms:created xsi:type="dcterms:W3CDTF">2023-01-30T04:12:00Z</dcterms:created>
  <dcterms:modified xsi:type="dcterms:W3CDTF">2023-01-30T04:12:00Z</dcterms:modified>
</cp:coreProperties>
</file>